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42" w:firstLineChars="1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9 Pins VGA(Female type)solding</w:t>
      </w:r>
      <w:r>
        <w:rPr>
          <w:rFonts w:hint="eastAsia" w:ascii="楷体" w:hAnsi="楷体" w:eastAsia="楷体" w:cs="楷体"/>
          <w:b/>
          <w:bCs/>
          <w:color w:val="auto"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F68-B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69215</wp:posOffset>
            </wp:positionV>
            <wp:extent cx="3956685" cy="3956685"/>
            <wp:effectExtent l="0" t="0" r="5715" b="5715"/>
            <wp:wrapNone/>
            <wp:docPr id="4" name="图片 4" descr="F68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8-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pPr>
        <w:rPr>
          <w:color w:val="auto"/>
        </w:rPr>
      </w:pPr>
      <w:r>
        <w:t>Brand Na</w:t>
      </w:r>
      <w:r>
        <w:rPr>
          <w:color w:val="auto"/>
        </w:rPr>
        <w:t>me</w:t>
      </w:r>
      <w:r>
        <w:rPr>
          <w:rFonts w:hint="eastAsia"/>
          <w:color w:val="auto"/>
          <w:lang w:val="en-US" w:eastAsia="zh-CN"/>
        </w:rPr>
        <w:t>:</w:t>
      </w:r>
      <w:r>
        <w:rPr>
          <w:color w:val="auto"/>
          <w:lang w:val="en-US" w:eastAsia="zh-CN"/>
        </w:rPr>
        <w:t>OEM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F68-B</w:t>
      </w:r>
    </w:p>
    <w:p>
      <w:pPr>
        <w:rPr>
          <w:color w:val="auto"/>
        </w:rPr>
      </w:pPr>
      <w:r>
        <w:rPr>
          <w:color w:val="auto"/>
        </w:rPr>
        <w:t>Type:</w:t>
      </w:r>
      <w:r>
        <w:rPr>
          <w:rFonts w:hint="eastAsia"/>
          <w:color w:val="auto"/>
          <w:lang w:val="en-US" w:eastAsia="zh-CN"/>
        </w:rPr>
        <w:t xml:space="preserve"> modules</w:t>
      </w:r>
      <w:r>
        <w:rPr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s</w:t>
      </w:r>
      <w:r>
        <w:rPr>
          <w:color w:val="auto"/>
          <w:lang w:val="en-US" w:eastAsia="zh-CN"/>
        </w:rPr>
        <w:t>ocket</w:t>
      </w:r>
    </w:p>
    <w:p>
      <w:r>
        <w:rPr>
          <w:color w:val="auto"/>
        </w:rPr>
        <w:t>Grounding:</w:t>
      </w:r>
      <w:r>
        <w:rPr>
          <w:color w:val="auto"/>
          <w:lang w:val="en-US" w:eastAsia="zh-CN"/>
        </w:rPr>
        <w:t>Non-Groun</w:t>
      </w:r>
      <w:r>
        <w:rPr>
          <w:lang w:val="en-US" w:eastAsia="zh-CN"/>
        </w:rPr>
        <w:t>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9 Pins VGA(Female type)solding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559435</wp:posOffset>
            </wp:positionH>
            <wp:positionV relativeFrom="paragraph">
              <wp:posOffset>38100</wp:posOffset>
            </wp:positionV>
            <wp:extent cx="1036955" cy="1898650"/>
            <wp:effectExtent l="0" t="0" r="10795" b="6350"/>
            <wp:wrapNone/>
            <wp:docPr id="5" name="图片 5" descr="F68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68-B"/>
                    <pic:cNvPicPr>
                      <a:picLocks noChangeAspect="1"/>
                    </pic:cNvPicPr>
                  </pic:nvPicPr>
                  <pic:blipFill>
                    <a:blip r:embed="rId5"/>
                    <a:srcRect l="33222" t="18933" r="32615" b="18515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B8A039E"/>
    <w:rsid w:val="1E7832A1"/>
    <w:rsid w:val="213742FC"/>
    <w:rsid w:val="22084B54"/>
    <w:rsid w:val="222110F6"/>
    <w:rsid w:val="281A210D"/>
    <w:rsid w:val="2FE03CDC"/>
    <w:rsid w:val="307377A0"/>
    <w:rsid w:val="33E4229A"/>
    <w:rsid w:val="3A6250B1"/>
    <w:rsid w:val="3EDF6634"/>
    <w:rsid w:val="3FFD519B"/>
    <w:rsid w:val="45301E65"/>
    <w:rsid w:val="57322A26"/>
    <w:rsid w:val="6A8371EF"/>
    <w:rsid w:val="706A0EF7"/>
    <w:rsid w:val="70CA1469"/>
    <w:rsid w:val="72C87E6B"/>
    <w:rsid w:val="741F31C5"/>
    <w:rsid w:val="777638E6"/>
    <w:rsid w:val="77AF52E6"/>
    <w:rsid w:val="7A032ADF"/>
    <w:rsid w:val="7CD25BBD"/>
    <w:rsid w:val="7E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46C4C90ADD5E4392804CD78878DFF4C6</vt:lpwstr>
  </property>
</Properties>
</file>