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Fireproof &amp; waterproof Boverplate and box 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PRODUCT No. 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GN-22 GN-32   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42545</wp:posOffset>
            </wp:positionV>
            <wp:extent cx="4192905" cy="4192905"/>
            <wp:effectExtent l="0" t="0" r="17145" b="17145"/>
            <wp:wrapNone/>
            <wp:docPr id="5" name="图片 5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419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/>
    <w:p/>
    <w:p>
      <w:bookmarkStart w:id="1" w:name="_GoBack"/>
      <w:bookmarkEnd w:id="1"/>
    </w:p>
    <w:p/>
    <w:p/>
    <w:p/>
    <w:p/>
    <w:p/>
    <w:p/>
    <w:p/>
    <w:p/>
    <w:p/>
    <w:p/>
    <w:p/>
    <w:p/>
    <w:p/>
    <w:p/>
    <w:p/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Specification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00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Serial No.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Parameter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default"/>
              </w:rPr>
              <w:t>aterial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PVC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Color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Suitable switch size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 double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lnstall way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adhesive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certification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RoHS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31750</wp:posOffset>
            </wp:positionV>
            <wp:extent cx="4509770" cy="1804670"/>
            <wp:effectExtent l="0" t="0" r="5080" b="5080"/>
            <wp:wrapNone/>
            <wp:docPr id="6" name="图片 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rcRect t="26352" b="33621"/>
                    <a:stretch>
                      <a:fillRect/>
                    </a:stretch>
                  </pic:blipFill>
                  <pic:spPr>
                    <a:xfrm>
                      <a:off x="0" y="0"/>
                      <a:ext cx="450977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91440</wp:posOffset>
            </wp:positionV>
            <wp:extent cx="4822190" cy="2244090"/>
            <wp:effectExtent l="0" t="0" r="16510" b="3810"/>
            <wp:wrapNone/>
            <wp:docPr id="3" name="图片 3" descr="760ac1012ddb498997eb892759ed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0ac1012ddb498997eb892759ed09d"/>
                    <pic:cNvPicPr>
                      <a:picLocks noChangeAspect="1"/>
                    </pic:cNvPicPr>
                  </pic:nvPicPr>
                  <pic:blipFill>
                    <a:blip r:embed="rId6"/>
                    <a:srcRect l="17749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rFonts w:hint="default"/>
          <w:sz w:val="24"/>
          <w:szCs w:val="32"/>
        </w:rPr>
      </w:pPr>
      <w:r>
        <w:rPr>
          <w:b/>
          <w:bCs/>
          <w:sz w:val="36"/>
          <w:szCs w:val="44"/>
        </w:rPr>
        <w:t>Features: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1. Splashproof box for 86 type panel wall switch socket receptacles.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2. Thickened </w:t>
      </w:r>
      <w:r>
        <w:rPr>
          <w:rFonts w:hint="eastAsia"/>
          <w:sz w:val="24"/>
          <w:szCs w:val="32"/>
          <w:lang w:val="en-US" w:eastAsia="zh-CN"/>
        </w:rPr>
        <w:t>PVC</w:t>
      </w:r>
      <w:r>
        <w:rPr>
          <w:rFonts w:hint="default"/>
          <w:sz w:val="24"/>
          <w:szCs w:val="32"/>
        </w:rPr>
        <w:t> material, safe and insulated, stable and durable.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3. </w:t>
      </w:r>
      <w:r>
        <w:rPr>
          <w:rFonts w:hint="eastAsia"/>
          <w:sz w:val="24"/>
          <w:szCs w:val="32"/>
          <w:lang w:val="en-US" w:eastAsia="zh-CN"/>
        </w:rPr>
        <w:t>120</w:t>
      </w:r>
      <w:r>
        <w:rPr>
          <w:rFonts w:hint="default"/>
          <w:sz w:val="24"/>
          <w:szCs w:val="32"/>
        </w:rPr>
        <w:t> degree opening design, installation and using become more convenient.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color w:val="auto"/>
          <w:sz w:val="24"/>
          <w:szCs w:val="32"/>
        </w:rPr>
        <w:t>4. Comes with high-quality sponge pad, which makes the splash-proof box match better with the wall surface.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5. Waterproof, splash-proof, dustproof, widely used in bathroom, livingroom, etc.</w:t>
      </w:r>
    </w:p>
    <w:p>
      <w:pPr>
        <w:numPr>
          <w:ilvl w:val="0"/>
          <w:numId w:val="1"/>
        </w:numPr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</w:t>
      </w:r>
      <w:r>
        <w:rPr>
          <w:rFonts w:hint="eastAsia"/>
          <w:color w:val="auto"/>
          <w:sz w:val="24"/>
          <w:szCs w:val="32"/>
          <w:lang w:val="en-US" w:eastAsia="zh-CN"/>
        </w:rPr>
        <w:t>ore color to option:o</w:t>
      </w:r>
      <w:r>
        <w:rPr>
          <w:rFonts w:hint="default"/>
          <w:color w:val="auto"/>
          <w:sz w:val="24"/>
          <w:szCs w:val="32"/>
        </w:rPr>
        <w:t>paque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  <w:r>
        <w:rPr>
          <w:rFonts w:hint="default"/>
          <w:color w:val="auto"/>
          <w:sz w:val="24"/>
          <w:szCs w:val="32"/>
        </w:rPr>
        <w:fldChar w:fldCharType="begin"/>
      </w:r>
      <w:r>
        <w:rPr>
          <w:rFonts w:hint="default"/>
          <w:color w:val="auto"/>
          <w:sz w:val="24"/>
          <w:szCs w:val="32"/>
        </w:rPr>
        <w:instrText xml:space="preserve"> HYPERLINK "D:/Program%20Files/Dict/8.9.3.0/resultui/html/index.html" \l "/javascript:;" </w:instrText>
      </w:r>
      <w:r>
        <w:rPr>
          <w:rFonts w:hint="default"/>
          <w:color w:val="auto"/>
          <w:sz w:val="24"/>
          <w:szCs w:val="32"/>
        </w:rPr>
        <w:fldChar w:fldCharType="separate"/>
      </w:r>
      <w:r>
        <w:rPr>
          <w:rFonts w:hint="default"/>
          <w:color w:val="auto"/>
          <w:sz w:val="24"/>
          <w:szCs w:val="32"/>
        </w:rPr>
        <w:t>white</w:t>
      </w:r>
      <w:r>
        <w:rPr>
          <w:rFonts w:hint="default"/>
          <w:color w:val="auto"/>
          <w:sz w:val="24"/>
          <w:szCs w:val="32"/>
        </w:rPr>
        <w:fldChar w:fldCharType="end"/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, </w:t>
      </w:r>
      <w:r>
        <w:rPr>
          <w:rFonts w:hint="default"/>
          <w:color w:val="auto"/>
          <w:sz w:val="24"/>
          <w:szCs w:val="32"/>
        </w:rPr>
        <w:fldChar w:fldCharType="begin"/>
      </w:r>
      <w:r>
        <w:rPr>
          <w:rFonts w:hint="default"/>
          <w:color w:val="auto"/>
          <w:sz w:val="24"/>
          <w:szCs w:val="32"/>
        </w:rPr>
        <w:instrText xml:space="preserve"> HYPERLINK "D:/Program%20Files/Dict/8.9.3.0/resultui/html/index.html" \l "/javascript:;" </w:instrText>
      </w:r>
      <w:r>
        <w:rPr>
          <w:rFonts w:hint="default"/>
          <w:color w:val="auto"/>
          <w:sz w:val="24"/>
          <w:szCs w:val="32"/>
        </w:rPr>
        <w:fldChar w:fldCharType="separate"/>
      </w:r>
      <w:r>
        <w:rPr>
          <w:rFonts w:hint="default"/>
          <w:color w:val="auto"/>
          <w:sz w:val="24"/>
          <w:szCs w:val="32"/>
        </w:rPr>
        <w:t>lucency</w:t>
      </w:r>
      <w:r>
        <w:rPr>
          <w:rFonts w:hint="default"/>
          <w:color w:val="auto"/>
          <w:sz w:val="24"/>
          <w:szCs w:val="32"/>
        </w:rPr>
        <w:fldChar w:fldCharType="end"/>
      </w:r>
      <w:r>
        <w:rPr>
          <w:rFonts w:hint="default"/>
          <w:color w:val="auto"/>
          <w:sz w:val="24"/>
          <w:szCs w:val="32"/>
        </w:rPr>
        <w:t> 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white 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86 double size waterproof box.</w:t>
      </w: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Application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4445</wp:posOffset>
            </wp:positionV>
            <wp:extent cx="4554220" cy="2465070"/>
            <wp:effectExtent l="0" t="0" r="17780" b="1143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  <w:szCs w:val="40"/>
        </w:rPr>
        <w:t>Related product recommendation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055" cy="843280"/>
            <wp:effectExtent l="0" t="0" r="10795" b="13970"/>
            <wp:docPr id="7" name="图片 7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30"/>
        <w:szCs w:val="30"/>
      </w:rPr>
    </w:pPr>
    <w:r>
      <w:drawing>
        <wp:inline distT="0" distB="0" distL="114300" distR="114300">
          <wp:extent cx="1545590" cy="270510"/>
          <wp:effectExtent l="0" t="0" r="16510" b="15240"/>
          <wp:docPr id="1" name="图片 1" descr="QQ图片20180314232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59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/>
        <w:sz w:val="30"/>
        <w:szCs w:val="30"/>
        <w:lang w:val="en-US" w:eastAsia="zh-CN"/>
      </w:rPr>
      <w:t>温州市思富威尔电工有限公司</w:t>
    </w:r>
  </w:p>
  <w:p>
    <w:pPr>
      <w:pStyle w:val="5"/>
      <w:ind w:firstLine="2700" w:firstLineChars="1800"/>
      <w:jc w:val="both"/>
      <w:rPr>
        <w:rFonts w:hint="default" w:eastAsia="宋体"/>
        <w:sz w:val="15"/>
        <w:szCs w:val="15"/>
        <w:lang w:val="en-US" w:eastAsia="zh-CN"/>
      </w:rPr>
    </w:pPr>
    <w:bookmarkStart w:id="0" w:name="OLE_LINK1"/>
    <w:r>
      <w:rPr>
        <w:rFonts w:hint="eastAsia"/>
        <w:sz w:val="15"/>
        <w:szCs w:val="15"/>
        <w:lang w:val="en-US" w:eastAsia="zh-CN"/>
      </w:rPr>
      <w:t>浙江省温州市乐清柳市</w:t>
    </w:r>
    <w:bookmarkEnd w:id="0"/>
    <w:r>
      <w:rPr>
        <w:rFonts w:hint="eastAsia"/>
        <w:sz w:val="15"/>
        <w:szCs w:val="15"/>
        <w:lang w:val="en-US" w:eastAsia="zh-CN"/>
      </w:rPr>
      <w:t>沿江大道财富花园2楼</w:t>
    </w:r>
  </w:p>
  <w:p>
    <w:pPr>
      <w:pStyle w:val="5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</w:t>
    </w:r>
  </w:p>
  <w:p>
    <w:pPr>
      <w:pStyle w:val="5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39C1B"/>
    <w:multiLevelType w:val="singleLevel"/>
    <w:tmpl w:val="C1639C1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5C81"/>
    <w:rsid w:val="00954226"/>
    <w:rsid w:val="00C0247C"/>
    <w:rsid w:val="02D5134E"/>
    <w:rsid w:val="02F9150E"/>
    <w:rsid w:val="031D4335"/>
    <w:rsid w:val="03434849"/>
    <w:rsid w:val="03B34DAE"/>
    <w:rsid w:val="041A0DA8"/>
    <w:rsid w:val="045C4B06"/>
    <w:rsid w:val="04DF3204"/>
    <w:rsid w:val="05097F1A"/>
    <w:rsid w:val="051E1E44"/>
    <w:rsid w:val="059F0974"/>
    <w:rsid w:val="05E87B93"/>
    <w:rsid w:val="069137A1"/>
    <w:rsid w:val="06B71916"/>
    <w:rsid w:val="070C5177"/>
    <w:rsid w:val="074C0B10"/>
    <w:rsid w:val="07600CEB"/>
    <w:rsid w:val="0908098A"/>
    <w:rsid w:val="094F4FD0"/>
    <w:rsid w:val="096362F5"/>
    <w:rsid w:val="09AF5143"/>
    <w:rsid w:val="09BA3473"/>
    <w:rsid w:val="0A1C32EA"/>
    <w:rsid w:val="0A9657C2"/>
    <w:rsid w:val="0B0D7C53"/>
    <w:rsid w:val="0B6E30EE"/>
    <w:rsid w:val="0BD774D4"/>
    <w:rsid w:val="0C6377EF"/>
    <w:rsid w:val="0CA636B7"/>
    <w:rsid w:val="0CF10B67"/>
    <w:rsid w:val="0D503D4F"/>
    <w:rsid w:val="0D8F52CE"/>
    <w:rsid w:val="0DDB67F1"/>
    <w:rsid w:val="0DF12285"/>
    <w:rsid w:val="0E852B1D"/>
    <w:rsid w:val="0EC979C7"/>
    <w:rsid w:val="0F4A3218"/>
    <w:rsid w:val="0F5122CC"/>
    <w:rsid w:val="0F793895"/>
    <w:rsid w:val="0FD44682"/>
    <w:rsid w:val="11E7702B"/>
    <w:rsid w:val="12516B14"/>
    <w:rsid w:val="12A034D9"/>
    <w:rsid w:val="12A70F5C"/>
    <w:rsid w:val="13134391"/>
    <w:rsid w:val="14C96BDD"/>
    <w:rsid w:val="157B2AAE"/>
    <w:rsid w:val="159E566D"/>
    <w:rsid w:val="15A178A6"/>
    <w:rsid w:val="15BD4388"/>
    <w:rsid w:val="15E25DFA"/>
    <w:rsid w:val="16414C09"/>
    <w:rsid w:val="16DD6601"/>
    <w:rsid w:val="17341885"/>
    <w:rsid w:val="17583668"/>
    <w:rsid w:val="17A81139"/>
    <w:rsid w:val="17B76746"/>
    <w:rsid w:val="186F1A17"/>
    <w:rsid w:val="18C31A7E"/>
    <w:rsid w:val="19046632"/>
    <w:rsid w:val="197B5285"/>
    <w:rsid w:val="1AEC3EC7"/>
    <w:rsid w:val="1B0D1357"/>
    <w:rsid w:val="1B544EA2"/>
    <w:rsid w:val="1B752169"/>
    <w:rsid w:val="1B7C088B"/>
    <w:rsid w:val="1BE82047"/>
    <w:rsid w:val="1C321B20"/>
    <w:rsid w:val="1D175F4D"/>
    <w:rsid w:val="1D3306AC"/>
    <w:rsid w:val="1D8271DA"/>
    <w:rsid w:val="1DAC4316"/>
    <w:rsid w:val="1E691D64"/>
    <w:rsid w:val="1F725A24"/>
    <w:rsid w:val="1F8002C2"/>
    <w:rsid w:val="1FD80627"/>
    <w:rsid w:val="1FF32433"/>
    <w:rsid w:val="20145410"/>
    <w:rsid w:val="20D40B77"/>
    <w:rsid w:val="21310FC2"/>
    <w:rsid w:val="21327415"/>
    <w:rsid w:val="226D00B6"/>
    <w:rsid w:val="22A5236D"/>
    <w:rsid w:val="23312C1D"/>
    <w:rsid w:val="234418AB"/>
    <w:rsid w:val="24263484"/>
    <w:rsid w:val="2469502B"/>
    <w:rsid w:val="24ED0206"/>
    <w:rsid w:val="25516FD8"/>
    <w:rsid w:val="25540F47"/>
    <w:rsid w:val="25875DF3"/>
    <w:rsid w:val="25ED2C86"/>
    <w:rsid w:val="26B62CD2"/>
    <w:rsid w:val="26E30B64"/>
    <w:rsid w:val="270B69AF"/>
    <w:rsid w:val="2746570C"/>
    <w:rsid w:val="27777DC9"/>
    <w:rsid w:val="27E37B85"/>
    <w:rsid w:val="28A138AC"/>
    <w:rsid w:val="29213369"/>
    <w:rsid w:val="29D46181"/>
    <w:rsid w:val="2A873695"/>
    <w:rsid w:val="2ADE46B6"/>
    <w:rsid w:val="2AEA7465"/>
    <w:rsid w:val="2B7A0328"/>
    <w:rsid w:val="2B860208"/>
    <w:rsid w:val="2CB15A73"/>
    <w:rsid w:val="2CB44B34"/>
    <w:rsid w:val="2CB720D3"/>
    <w:rsid w:val="2CF67B45"/>
    <w:rsid w:val="2DD46567"/>
    <w:rsid w:val="2E0A2DFD"/>
    <w:rsid w:val="2F272C5C"/>
    <w:rsid w:val="2F8A03A8"/>
    <w:rsid w:val="2FF2348A"/>
    <w:rsid w:val="2FFF780D"/>
    <w:rsid w:val="30CB7074"/>
    <w:rsid w:val="314D27F8"/>
    <w:rsid w:val="31CE2273"/>
    <w:rsid w:val="322245B1"/>
    <w:rsid w:val="3238283B"/>
    <w:rsid w:val="323D70E7"/>
    <w:rsid w:val="32AA7F71"/>
    <w:rsid w:val="32BE2BFB"/>
    <w:rsid w:val="338163A5"/>
    <w:rsid w:val="33B02DE0"/>
    <w:rsid w:val="33F76065"/>
    <w:rsid w:val="353B024C"/>
    <w:rsid w:val="35E93B1A"/>
    <w:rsid w:val="36BD59A9"/>
    <w:rsid w:val="372050A2"/>
    <w:rsid w:val="373C1894"/>
    <w:rsid w:val="37EF4A02"/>
    <w:rsid w:val="38323FBD"/>
    <w:rsid w:val="3895351A"/>
    <w:rsid w:val="39871138"/>
    <w:rsid w:val="39C74368"/>
    <w:rsid w:val="3A4A655C"/>
    <w:rsid w:val="3B020ECE"/>
    <w:rsid w:val="3BBF5C84"/>
    <w:rsid w:val="3C08510E"/>
    <w:rsid w:val="3CEA5426"/>
    <w:rsid w:val="3E1E4050"/>
    <w:rsid w:val="3E433973"/>
    <w:rsid w:val="3F263E83"/>
    <w:rsid w:val="3FE1020E"/>
    <w:rsid w:val="3FEE7914"/>
    <w:rsid w:val="40F32D49"/>
    <w:rsid w:val="411867FB"/>
    <w:rsid w:val="411B026E"/>
    <w:rsid w:val="41364892"/>
    <w:rsid w:val="41AF59F0"/>
    <w:rsid w:val="41E36DF0"/>
    <w:rsid w:val="42A834B5"/>
    <w:rsid w:val="42F01B12"/>
    <w:rsid w:val="437B1B94"/>
    <w:rsid w:val="43924CA5"/>
    <w:rsid w:val="43A07724"/>
    <w:rsid w:val="43BB088F"/>
    <w:rsid w:val="44710149"/>
    <w:rsid w:val="447B33DE"/>
    <w:rsid w:val="44CE483B"/>
    <w:rsid w:val="457028AA"/>
    <w:rsid w:val="46182252"/>
    <w:rsid w:val="46646525"/>
    <w:rsid w:val="46A9507D"/>
    <w:rsid w:val="46BD7027"/>
    <w:rsid w:val="475E2646"/>
    <w:rsid w:val="48792A8B"/>
    <w:rsid w:val="48B874FA"/>
    <w:rsid w:val="491E057A"/>
    <w:rsid w:val="4A2D5656"/>
    <w:rsid w:val="4A650448"/>
    <w:rsid w:val="4BD72DC6"/>
    <w:rsid w:val="4C941113"/>
    <w:rsid w:val="4D4179D0"/>
    <w:rsid w:val="4DA8085C"/>
    <w:rsid w:val="4DD37C11"/>
    <w:rsid w:val="4DE75C81"/>
    <w:rsid w:val="4E3B5A4A"/>
    <w:rsid w:val="4E4A79CF"/>
    <w:rsid w:val="4E557E0E"/>
    <w:rsid w:val="4EF56354"/>
    <w:rsid w:val="512512C6"/>
    <w:rsid w:val="514E4A87"/>
    <w:rsid w:val="51F44A08"/>
    <w:rsid w:val="52314393"/>
    <w:rsid w:val="52391D41"/>
    <w:rsid w:val="52454C22"/>
    <w:rsid w:val="528544B6"/>
    <w:rsid w:val="52890D69"/>
    <w:rsid w:val="529C27A4"/>
    <w:rsid w:val="53DD698D"/>
    <w:rsid w:val="544A52C4"/>
    <w:rsid w:val="54666E3B"/>
    <w:rsid w:val="553C18C9"/>
    <w:rsid w:val="55743BFD"/>
    <w:rsid w:val="5577023A"/>
    <w:rsid w:val="55F20D48"/>
    <w:rsid w:val="567B0C28"/>
    <w:rsid w:val="56F42A8E"/>
    <w:rsid w:val="56F9553B"/>
    <w:rsid w:val="586C44B0"/>
    <w:rsid w:val="586C612A"/>
    <w:rsid w:val="593E4652"/>
    <w:rsid w:val="5A642025"/>
    <w:rsid w:val="5A6F1849"/>
    <w:rsid w:val="5BB46BF3"/>
    <w:rsid w:val="5BDD7DB5"/>
    <w:rsid w:val="5C125F5C"/>
    <w:rsid w:val="5C1404CF"/>
    <w:rsid w:val="5C8E4638"/>
    <w:rsid w:val="5D145530"/>
    <w:rsid w:val="5E4D1CEC"/>
    <w:rsid w:val="5E6F6088"/>
    <w:rsid w:val="5F0C5CA1"/>
    <w:rsid w:val="5F885813"/>
    <w:rsid w:val="5FB47B09"/>
    <w:rsid w:val="60535789"/>
    <w:rsid w:val="60BB4A4C"/>
    <w:rsid w:val="61C2422F"/>
    <w:rsid w:val="6261498C"/>
    <w:rsid w:val="626E7777"/>
    <w:rsid w:val="62A22ECD"/>
    <w:rsid w:val="62B9493A"/>
    <w:rsid w:val="639D6E7A"/>
    <w:rsid w:val="642904C7"/>
    <w:rsid w:val="644170EA"/>
    <w:rsid w:val="64432F56"/>
    <w:rsid w:val="65625174"/>
    <w:rsid w:val="65697FBC"/>
    <w:rsid w:val="656C11DD"/>
    <w:rsid w:val="657A3B06"/>
    <w:rsid w:val="660971E2"/>
    <w:rsid w:val="67603DF5"/>
    <w:rsid w:val="67B863D9"/>
    <w:rsid w:val="67D314B4"/>
    <w:rsid w:val="68EB3059"/>
    <w:rsid w:val="6901339E"/>
    <w:rsid w:val="693B6CEB"/>
    <w:rsid w:val="694E7D2E"/>
    <w:rsid w:val="69804177"/>
    <w:rsid w:val="69BD1191"/>
    <w:rsid w:val="6A8F2650"/>
    <w:rsid w:val="6B0006D7"/>
    <w:rsid w:val="6B1105A2"/>
    <w:rsid w:val="6B9E14FA"/>
    <w:rsid w:val="6C456BAB"/>
    <w:rsid w:val="6C5870F6"/>
    <w:rsid w:val="6C854D74"/>
    <w:rsid w:val="6C863741"/>
    <w:rsid w:val="6D4A5FB3"/>
    <w:rsid w:val="6E2A00E2"/>
    <w:rsid w:val="6E522CD9"/>
    <w:rsid w:val="6EC57291"/>
    <w:rsid w:val="70132C5A"/>
    <w:rsid w:val="70292083"/>
    <w:rsid w:val="70AF42D5"/>
    <w:rsid w:val="70C86373"/>
    <w:rsid w:val="70CA16B2"/>
    <w:rsid w:val="70DA46BA"/>
    <w:rsid w:val="70E4007B"/>
    <w:rsid w:val="70F30254"/>
    <w:rsid w:val="71B17A70"/>
    <w:rsid w:val="72C54FCA"/>
    <w:rsid w:val="72D62AE3"/>
    <w:rsid w:val="72DF300D"/>
    <w:rsid w:val="7302515C"/>
    <w:rsid w:val="73262454"/>
    <w:rsid w:val="738A3EDE"/>
    <w:rsid w:val="74494625"/>
    <w:rsid w:val="74755357"/>
    <w:rsid w:val="749228F5"/>
    <w:rsid w:val="75575E42"/>
    <w:rsid w:val="761A0ECB"/>
    <w:rsid w:val="764578E5"/>
    <w:rsid w:val="76513A1D"/>
    <w:rsid w:val="77607622"/>
    <w:rsid w:val="77DF7BDD"/>
    <w:rsid w:val="78202085"/>
    <w:rsid w:val="783A6A31"/>
    <w:rsid w:val="78A9582C"/>
    <w:rsid w:val="78AE4955"/>
    <w:rsid w:val="79593E37"/>
    <w:rsid w:val="7A465C1F"/>
    <w:rsid w:val="7ADA1E5E"/>
    <w:rsid w:val="7BA41328"/>
    <w:rsid w:val="7BAF5F24"/>
    <w:rsid w:val="7C587816"/>
    <w:rsid w:val="7CA758C5"/>
    <w:rsid w:val="7D435A27"/>
    <w:rsid w:val="7DA27B0E"/>
    <w:rsid w:val="7E703CF9"/>
    <w:rsid w:val="7F3A4BC5"/>
    <w:rsid w:val="7F65341F"/>
    <w:rsid w:val="7F8B45DF"/>
    <w:rsid w:val="7FE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923</Characters>
  <Lines>0</Lines>
  <Paragraphs>0</Paragraphs>
  <TotalTime>5</TotalTime>
  <ScaleCrop>false</ScaleCrop>
  <LinksUpToDate>false</LinksUpToDate>
  <CharactersWithSpaces>1036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2020-03-24T09:05:00Z</dcterms:created>
  <dc:creator>Administrator</dc:creator>
  <cp:lastModifiedBy>Administrator</cp:lastModifiedBy>
  <dcterms:modified xsi:type="dcterms:W3CDTF">2021-08-21T03:22:30Z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A5BAA8074755476A8443EA920F523BE1</vt:lpwstr>
  </property>
</Properties>
</file>