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left="3645" w:leftChars="684" w:hanging="2209" w:hangingChars="50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30"/>
          <w:szCs w:val="30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u w:val="single"/>
          <w:lang w:val="en-US" w:eastAsia="zh-CN"/>
        </w:rPr>
        <w:t>PRODUCT NAME</w:t>
      </w:r>
      <w:r>
        <w:rPr>
          <w:rFonts w:hint="eastAsia" w:ascii="楷体" w:hAnsi="楷体" w:eastAsia="楷体" w:cs="楷体"/>
          <w:b/>
          <w:bCs/>
          <w:sz w:val="44"/>
          <w:szCs w:val="44"/>
          <w:u w:val="none"/>
          <w:lang w:val="en-US" w:eastAsia="zh-CN"/>
        </w:rPr>
        <w:t xml:space="preserve">:    </w:t>
      </w:r>
      <w:r>
        <w:rPr>
          <w:rFonts w:hint="eastAsia" w:ascii="楷体" w:hAnsi="楷体" w:eastAsia="楷体" w:cs="楷体"/>
          <w:b/>
          <w:bCs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 w:cs="楷体"/>
          <w:b/>
          <w:bCs/>
          <w:sz w:val="44"/>
          <w:szCs w:val="44"/>
          <w:u w:val="single"/>
          <w:lang w:val="en-US" w:eastAsia="zh-CN"/>
        </w:rPr>
        <w:t>Desktop socket</w:t>
      </w:r>
      <w:r>
        <w:rPr>
          <w:rFonts w:hint="eastAsia" w:ascii="楷体" w:hAnsi="楷体" w:eastAsia="楷体" w:cs="楷体"/>
          <w:b/>
          <w:bCs/>
          <w:sz w:val="30"/>
          <w:szCs w:val="30"/>
          <w:u w:val="single"/>
          <w:lang w:val="en-US" w:eastAsia="zh-CN"/>
        </w:rPr>
        <w:t xml:space="preserve">    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1767" w:firstLineChars="40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44"/>
          <w:szCs w:val="44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u w:val="single"/>
          <w:lang w:val="en-US" w:eastAsia="zh-CN"/>
        </w:rPr>
        <w:t>PRODUCT No.</w:t>
      </w:r>
      <w:r>
        <w:rPr>
          <w:rFonts w:hint="eastAsia" w:ascii="楷体" w:hAnsi="楷体" w:eastAsia="楷体" w:cs="楷体"/>
          <w:b/>
          <w:bCs/>
          <w:sz w:val="44"/>
          <w:szCs w:val="44"/>
          <w:u w:val="none"/>
          <w:lang w:val="en-US" w:eastAsia="zh-CN"/>
        </w:rPr>
        <w:t>:</w:t>
      </w:r>
      <w:r>
        <w:rPr>
          <w:rFonts w:hint="eastAsia" w:ascii="黑体" w:hAnsi="黑体" w:eastAsia="黑体" w:cs="黑体"/>
          <w:b w:val="0"/>
          <w:bCs w:val="0"/>
          <w:sz w:val="72"/>
          <w:szCs w:val="72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bCs/>
          <w:sz w:val="44"/>
          <w:szCs w:val="44"/>
          <w:u w:val="single"/>
          <w:lang w:val="en-US" w:eastAsia="zh-CN"/>
        </w:rPr>
        <w:t xml:space="preserve">   FZ-517          </w:t>
      </w:r>
    </w:p>
    <w:p>
      <w:pPr>
        <w:jc w:val="center"/>
        <w:rPr>
          <w:rFonts w:hint="eastAsia" w:eastAsia="微软雅黑" w:cs="Helvetica"/>
          <w:b/>
          <w:color w:val="333333"/>
          <w:sz w:val="30"/>
          <w:szCs w:val="30"/>
          <w:lang w:eastAsia="zh-CN"/>
        </w:rPr>
      </w:pPr>
      <w:r>
        <w:rPr>
          <w:rStyle w:val="7"/>
          <w:rFonts w:hint="eastAsia" w:ascii="Times New Roman" w:hAnsi="Times New Roman" w:eastAsia="微软雅黑" w:cs="Arial"/>
          <w:b/>
          <w:bCs w:val="0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3822700" cy="3822700"/>
            <wp:effectExtent l="0" t="0" r="6350" b="6350"/>
            <wp:docPr id="2" name="图片 2" descr="FZ-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Z-5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包含要素：</w:t>
      </w:r>
    </w:p>
    <w:p>
      <w:pPr>
        <w:rPr>
          <w:rFonts w:hint="eastAsia"/>
        </w:rPr>
      </w:pPr>
      <w:r>
        <w:rPr>
          <w:rFonts w:hint="eastAsia"/>
        </w:rPr>
        <w:t>1、产品参数（包含手动添加与系统自带）</w:t>
      </w:r>
    </w:p>
    <w:p>
      <w:pPr>
        <w:rPr>
          <w:rFonts w:hint="eastAsia"/>
        </w:rPr>
      </w:pPr>
      <w:r>
        <w:rPr>
          <w:rFonts w:hint="eastAsia"/>
        </w:rPr>
        <w:t>2、产品应用</w:t>
      </w:r>
    </w:p>
    <w:p>
      <w:pPr>
        <w:rPr>
          <w:rFonts w:hint="eastAsia"/>
        </w:rPr>
      </w:pPr>
      <w:r>
        <w:rPr>
          <w:rFonts w:hint="eastAsia"/>
        </w:rPr>
        <w:t>3、产品卖点（Features）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4、产品勾线图</w:t>
      </w:r>
      <w:r>
        <w:rPr>
          <w:rFonts w:hint="eastAsia"/>
          <w:lang w:eastAsia="zh-CN"/>
        </w:rPr>
        <w:t>、</w:t>
      </w:r>
    </w:p>
    <w:p>
      <w:pPr>
        <w:rPr>
          <w:rFonts w:hint="eastAsia" w:eastAsia="宋体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5、</w:t>
      </w:r>
      <w:r>
        <w:rPr>
          <w:rFonts w:hint="eastAsia"/>
          <w:color w:val="auto"/>
          <w:lang w:eastAsia="zh-CN"/>
        </w:rPr>
        <w:t>安装说明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6</w:t>
      </w:r>
      <w:r>
        <w:rPr>
          <w:rFonts w:hint="eastAsia"/>
        </w:rPr>
        <w:t>、产品注意事项与警示语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7</w:t>
      </w:r>
      <w:r>
        <w:rPr>
          <w:rFonts w:hint="eastAsia"/>
        </w:rPr>
        <w:t>、产品包装图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8</w:t>
      </w:r>
      <w:r>
        <w:rPr>
          <w:rFonts w:hint="eastAsia"/>
        </w:rPr>
        <w:t>、公司介绍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9</w:t>
      </w:r>
      <w:r>
        <w:rPr>
          <w:rFonts w:hint="eastAsia"/>
        </w:rPr>
        <w:t>、产品线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10</w:t>
      </w:r>
      <w:r>
        <w:rPr>
          <w:rFonts w:hint="eastAsia"/>
        </w:rPr>
        <w:t>、CQC检测中心</w:t>
      </w:r>
    </w:p>
    <w:p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、证书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12、参展的活动照片</w:t>
      </w:r>
    </w:p>
    <w:p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、FAQ</w:t>
      </w:r>
    </w:p>
    <w:p/>
    <w:p/>
    <w:p/>
    <w:p/>
    <w:p/>
    <w:p>
      <w:pPr>
        <w:numPr>
          <w:ilvl w:val="0"/>
          <w:numId w:val="0"/>
        </w:numPr>
        <w:jc w:val="both"/>
        <w:rPr>
          <w:rFonts w:hint="eastAsia"/>
          <w:b/>
          <w:bCs/>
          <w:i/>
          <w:iCs/>
          <w:sz w:val="28"/>
          <w:szCs w:val="28"/>
          <w:u w:val="none"/>
          <w:lang w:val="en-US" w:eastAsia="zh-CN"/>
        </w:rPr>
      </w:pPr>
      <w:bookmarkStart w:id="0" w:name="OLE_LINK3"/>
      <w:r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  <w:t>Characteristic</w:t>
      </w:r>
      <w:r>
        <w:rPr>
          <w:rFonts w:hint="eastAsia"/>
          <w:b/>
          <w:bCs/>
          <w:i/>
          <w:iCs/>
          <w:sz w:val="28"/>
          <w:szCs w:val="28"/>
          <w:u w:val="none"/>
          <w:lang w:val="en-US" w:eastAsia="zh-CN"/>
        </w:rPr>
        <w:t>:</w:t>
      </w:r>
    </w:p>
    <w:bookmarkEnd w:id="0"/>
    <w:tbl>
      <w:tblPr>
        <w:tblStyle w:val="5"/>
        <w:tblpPr w:leftFromText="180" w:rightFromText="180" w:vertAnchor="text" w:horzAnchor="page" w:tblpXSpec="center" w:tblpY="544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1700"/>
        <w:gridCol w:w="2875"/>
        <w:gridCol w:w="704"/>
        <w:gridCol w:w="2150"/>
        <w:gridCol w:w="31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528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1700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Model</w:t>
            </w:r>
          </w:p>
        </w:tc>
        <w:tc>
          <w:tcPr>
            <w:tcW w:w="2875" w:type="dxa"/>
            <w:noWrap w:val="0"/>
            <w:vAlign w:val="top"/>
          </w:tcPr>
          <w:p>
            <w:pPr>
              <w:jc w:val="center"/>
              <w:rPr>
                <w:rStyle w:val="7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HTD-5</w:t>
            </w:r>
            <w:r>
              <w:rPr>
                <w:rStyle w:val="7"/>
                <w:rFonts w:hint="eastAsia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17-B</w:t>
            </w:r>
          </w:p>
        </w:tc>
        <w:tc>
          <w:tcPr>
            <w:tcW w:w="704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6</w:t>
            </w:r>
          </w:p>
        </w:tc>
        <w:tc>
          <w:tcPr>
            <w:tcW w:w="2150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HS Code</w:t>
            </w:r>
          </w:p>
        </w:tc>
        <w:tc>
          <w:tcPr>
            <w:tcW w:w="3157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8536690000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528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1700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Brand Name</w:t>
            </w:r>
          </w:p>
        </w:tc>
        <w:tc>
          <w:tcPr>
            <w:tcW w:w="2875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Safewire or OEM brand</w:t>
            </w:r>
          </w:p>
        </w:tc>
        <w:tc>
          <w:tcPr>
            <w:tcW w:w="704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7</w:t>
            </w:r>
          </w:p>
        </w:tc>
        <w:tc>
          <w:tcPr>
            <w:tcW w:w="2150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Market standard</w:t>
            </w:r>
          </w:p>
        </w:tc>
        <w:tc>
          <w:tcPr>
            <w:tcW w:w="3157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Customized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528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1700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Type</w:t>
            </w:r>
          </w:p>
        </w:tc>
        <w:tc>
          <w:tcPr>
            <w:tcW w:w="2875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floor socket</w:t>
            </w:r>
          </w:p>
        </w:tc>
        <w:tc>
          <w:tcPr>
            <w:tcW w:w="704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8</w:t>
            </w:r>
          </w:p>
        </w:tc>
        <w:tc>
          <w:tcPr>
            <w:tcW w:w="2150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Place of origin</w:t>
            </w:r>
          </w:p>
        </w:tc>
        <w:tc>
          <w:tcPr>
            <w:tcW w:w="3157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Zhejiang ,  Wenzhou, China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528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1700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Color</w:t>
            </w:r>
          </w:p>
        </w:tc>
        <w:tc>
          <w:tcPr>
            <w:tcW w:w="2875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Golden, silver</w:t>
            </w:r>
          </w:p>
        </w:tc>
        <w:tc>
          <w:tcPr>
            <w:tcW w:w="704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9</w:t>
            </w:r>
          </w:p>
        </w:tc>
        <w:tc>
          <w:tcPr>
            <w:tcW w:w="2150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Frequency</w:t>
            </w:r>
          </w:p>
        </w:tc>
        <w:tc>
          <w:tcPr>
            <w:tcW w:w="3157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50Hz~60Hz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28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5</w:t>
            </w:r>
          </w:p>
        </w:tc>
        <w:tc>
          <w:tcPr>
            <w:tcW w:w="1700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Grounding</w:t>
            </w:r>
          </w:p>
        </w:tc>
        <w:tc>
          <w:tcPr>
            <w:tcW w:w="2875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Standard grounding</w:t>
            </w:r>
          </w:p>
        </w:tc>
        <w:tc>
          <w:tcPr>
            <w:tcW w:w="704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10</w:t>
            </w:r>
          </w:p>
        </w:tc>
        <w:tc>
          <w:tcPr>
            <w:tcW w:w="2150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Current Type</w:t>
            </w:r>
          </w:p>
        </w:tc>
        <w:tc>
          <w:tcPr>
            <w:tcW w:w="3157" w:type="dxa"/>
            <w:noWrap w:val="0"/>
            <w:vAlign w:val="top"/>
          </w:tcPr>
          <w:p>
            <w:pPr>
              <w:jc w:val="center"/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AC</w:t>
            </w:r>
          </w:p>
        </w:tc>
      </w:tr>
    </w:tbl>
    <w:p>
      <w:pPr>
        <w:numPr>
          <w:ilvl w:val="0"/>
          <w:numId w:val="0"/>
        </w:numPr>
        <w:jc w:val="both"/>
        <w:rPr>
          <w:rFonts w:eastAsia="微软雅黑"/>
          <w:sz w:val="28"/>
          <w:szCs w:val="28"/>
        </w:rPr>
      </w:pPr>
      <w:r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  <w:t xml:space="preserve">Technical parameters </w:t>
      </w:r>
      <w:r>
        <w:rPr>
          <w:rFonts w:hint="eastAsia"/>
          <w:b/>
          <w:bCs/>
          <w:i/>
          <w:iCs/>
          <w:sz w:val="28"/>
          <w:szCs w:val="28"/>
          <w:u w:val="none"/>
          <w:lang w:val="en-US" w:eastAsia="zh-CN"/>
        </w:rPr>
        <w:t>:</w:t>
      </w:r>
    </w:p>
    <w:tbl>
      <w:tblPr>
        <w:tblStyle w:val="5"/>
        <w:tblpPr w:leftFromText="180" w:rightFromText="180" w:vertAnchor="text" w:horzAnchor="page" w:tblpX="1152" w:tblpY="292"/>
        <w:tblOverlap w:val="never"/>
        <w:tblW w:w="103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6"/>
        <w:gridCol w:w="3034"/>
        <w:gridCol w:w="6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26" w:type="dxa"/>
            <w:noWrap w:val="0"/>
            <w:vAlign w:val="top"/>
          </w:tcPr>
          <w:p>
            <w:pPr>
              <w:rPr>
                <w:rFonts w:hint="eastAsia" w:ascii="Calibri" w:eastAsia="宋体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Serial No.</w:t>
            </w:r>
          </w:p>
        </w:tc>
        <w:tc>
          <w:tcPr>
            <w:tcW w:w="3034" w:type="dxa"/>
            <w:noWrap w:val="0"/>
            <w:vAlign w:val="top"/>
          </w:tcPr>
          <w:p>
            <w:pPr>
              <w:rPr>
                <w:rFonts w:hint="eastAsia" w:ascii="Calibri" w:eastAsia="宋体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Parameter</w:t>
            </w:r>
          </w:p>
        </w:tc>
        <w:tc>
          <w:tcPr>
            <w:tcW w:w="6191" w:type="dxa"/>
            <w:noWrap w:val="0"/>
            <w:vAlign w:val="top"/>
          </w:tcPr>
          <w:p>
            <w:pPr>
              <w:rPr>
                <w:rFonts w:hint="eastAsia" w:ascii="Calibri" w:eastAsia="宋体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" w:hRule="atLeast"/>
        </w:trPr>
        <w:tc>
          <w:tcPr>
            <w:tcW w:w="1126" w:type="dxa"/>
            <w:noWrap w:val="0"/>
            <w:vAlign w:val="top"/>
          </w:tcPr>
          <w:p>
            <w:pPr>
              <w:rPr>
                <w:rFonts w:hint="eastAsia" w:ascii="Calibri" w:eastAsia="宋体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3034" w:type="dxa"/>
            <w:noWrap w:val="0"/>
            <w:vAlign w:val="top"/>
          </w:tcPr>
          <w:p>
            <w:pPr>
              <w:jc w:val="left"/>
              <w:rPr>
                <w:rFonts w:hint="eastAsia" w:ascii="Calibri" w:cs="Arial"/>
                <w:b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Panel Material</w:t>
            </w:r>
          </w:p>
        </w:tc>
        <w:tc>
          <w:tcPr>
            <w:tcW w:w="6191" w:type="dxa"/>
            <w:noWrap w:val="0"/>
            <w:vAlign w:val="top"/>
          </w:tcPr>
          <w:p>
            <w:pPr>
              <w:jc w:val="both"/>
              <w:rPr>
                <w:rFonts w:hint="eastAsia" w:ascii="Calibri" w:cs="Arial"/>
                <w:b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7"/>
                <w:rFonts w:hint="eastAsia" w:ascii="Calibri" w:eastAsia="微软雅黑" w:cs="Arial"/>
                <w:b w:val="0"/>
                <w:bCs/>
                <w:color w:val="333333"/>
                <w:sz w:val="21"/>
                <w:szCs w:val="21"/>
                <w:lang w:val="en-US" w:eastAsia="zh-CN"/>
              </w:rPr>
              <w:t>Aluminum alloy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26" w:type="dxa"/>
            <w:noWrap w:val="0"/>
            <w:vAlign w:val="top"/>
          </w:tcPr>
          <w:p>
            <w:pPr>
              <w:jc w:val="left"/>
              <w:rPr>
                <w:rFonts w:hint="default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3034" w:type="dxa"/>
            <w:noWrap w:val="0"/>
            <w:vAlign w:val="top"/>
          </w:tcPr>
          <w:p>
            <w:pPr>
              <w:jc w:val="left"/>
              <w:rPr>
                <w:rFonts w:hint="eastAsia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Surface finish</w:t>
            </w:r>
          </w:p>
        </w:tc>
        <w:tc>
          <w:tcPr>
            <w:tcW w:w="6191" w:type="dxa"/>
            <w:noWrap w:val="0"/>
            <w:vAlign w:val="top"/>
          </w:tcPr>
          <w:p>
            <w:pPr>
              <w:jc w:val="both"/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Electroplated/Painted/Power sprayed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26" w:type="dxa"/>
            <w:noWrap w:val="0"/>
            <w:vAlign w:val="top"/>
          </w:tcPr>
          <w:p>
            <w:pPr>
              <w:jc w:val="left"/>
              <w:rPr>
                <w:rFonts w:hint="eastAsia" w:ascii="Calibri" w:hAnsi="Calibri" w:eastAsia="宋体" w:cs="Arial"/>
                <w:b/>
                <w:color w:val="333333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3034" w:type="dxa"/>
            <w:noWrap w:val="0"/>
            <w:vAlign w:val="top"/>
          </w:tcPr>
          <w:p>
            <w:pPr>
              <w:jc w:val="left"/>
              <w:rPr>
                <w:rFonts w:hint="default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Color</w:t>
            </w:r>
          </w:p>
        </w:tc>
        <w:tc>
          <w:tcPr>
            <w:tcW w:w="6191" w:type="dxa"/>
            <w:noWrap w:val="0"/>
            <w:vAlign w:val="top"/>
          </w:tcPr>
          <w:p>
            <w:pPr>
              <w:jc w:val="both"/>
              <w:rPr>
                <w:rStyle w:val="7"/>
                <w:rFonts w:hint="eastAsia" w:ascii="Calibri" w:eastAsia="微软雅黑" w:cs="Arial"/>
                <w:b w:val="0"/>
                <w:bCs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Silver/black/white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26" w:type="dxa"/>
            <w:noWrap w:val="0"/>
            <w:vAlign w:val="top"/>
          </w:tcPr>
          <w:p>
            <w:pPr>
              <w:jc w:val="left"/>
              <w:rPr>
                <w:rFonts w:hint="eastAsia" w:ascii="Calibri" w:hAnsi="Calibri" w:eastAsia="宋体" w:cs="Arial"/>
                <w:b/>
                <w:color w:val="333333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3034" w:type="dxa"/>
            <w:noWrap w:val="0"/>
            <w:vAlign w:val="top"/>
          </w:tcPr>
          <w:p>
            <w:pPr>
              <w:jc w:val="left"/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Panel Dimension(mm)</w:t>
            </w:r>
          </w:p>
        </w:tc>
        <w:tc>
          <w:tcPr>
            <w:tcW w:w="6191" w:type="dxa"/>
            <w:noWrap w:val="0"/>
            <w:vAlign w:val="top"/>
          </w:tcPr>
          <w:p>
            <w:pPr>
              <w:jc w:val="both"/>
              <w:rPr>
                <w:rStyle w:val="7"/>
                <w:rFonts w:hint="eastAsia" w:ascii="Calibri" w:eastAsia="微软雅黑" w:cs="Arial"/>
                <w:b w:val="0"/>
                <w:bCs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Calibri" w:eastAsia="微软雅黑" w:cs="Arial"/>
                <w:b w:val="0"/>
                <w:bCs/>
                <w:color w:val="333333"/>
                <w:sz w:val="21"/>
                <w:szCs w:val="21"/>
                <w:lang w:val="en-US" w:eastAsia="zh-CN"/>
              </w:rPr>
              <w:t>240x120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26" w:type="dxa"/>
            <w:noWrap w:val="0"/>
            <w:vAlign w:val="top"/>
          </w:tcPr>
          <w:p>
            <w:pPr>
              <w:jc w:val="left"/>
              <w:rPr>
                <w:rFonts w:hint="eastAsia" w:ascii="Calibri" w:hAnsi="Calibri" w:eastAsia="宋体" w:cs="Arial"/>
                <w:b/>
                <w:color w:val="333333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3034" w:type="dxa"/>
            <w:noWrap w:val="0"/>
            <w:vAlign w:val="top"/>
          </w:tcPr>
          <w:p>
            <w:pPr>
              <w:jc w:val="left"/>
              <w:rPr>
                <w:rFonts w:hint="eastAsia" w:ascii="Calibri" w:eastAsia="宋体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Cutout(mm)</w:t>
            </w:r>
          </w:p>
        </w:tc>
        <w:tc>
          <w:tcPr>
            <w:tcW w:w="6191" w:type="dxa"/>
            <w:noWrap w:val="0"/>
            <w:vAlign w:val="top"/>
          </w:tcPr>
          <w:p>
            <w:pPr>
              <w:jc w:val="both"/>
              <w:rPr>
                <w:rStyle w:val="7"/>
                <w:rFonts w:hint="eastAsia" w:ascii="Calibri" w:eastAsia="微软雅黑" w:cs="Arial"/>
                <w:b w:val="0"/>
                <w:bCs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Calibri" w:eastAsia="微软雅黑" w:cs="Arial"/>
                <w:b w:val="0"/>
                <w:bCs/>
                <w:color w:val="333333"/>
                <w:sz w:val="21"/>
                <w:szCs w:val="21"/>
                <w:lang w:val="en-US" w:eastAsia="zh-CN"/>
              </w:rPr>
              <w:t>231x112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26" w:type="dxa"/>
            <w:noWrap w:val="0"/>
            <w:vAlign w:val="top"/>
          </w:tcPr>
          <w:p>
            <w:pPr>
              <w:jc w:val="left"/>
              <w:rPr>
                <w:rFonts w:hint="eastAsia" w:ascii="Calibri" w:hAnsi="Calibri" w:eastAsia="宋体" w:cs="Arial"/>
                <w:b/>
                <w:color w:val="333333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3034" w:type="dxa"/>
            <w:noWrap w:val="0"/>
            <w:vAlign w:val="top"/>
          </w:tcPr>
          <w:p>
            <w:pPr>
              <w:jc w:val="left"/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Height of product(mm)</w:t>
            </w:r>
          </w:p>
        </w:tc>
        <w:tc>
          <w:tcPr>
            <w:tcW w:w="6191" w:type="dxa"/>
            <w:noWrap w:val="0"/>
            <w:vAlign w:val="top"/>
          </w:tcPr>
          <w:p>
            <w:pPr>
              <w:jc w:val="both"/>
              <w:rPr>
                <w:rStyle w:val="7"/>
                <w:rFonts w:hint="eastAsia" w:ascii="Calibri" w:eastAsia="微软雅黑" w:cs="Arial"/>
                <w:b w:val="0"/>
                <w:bCs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Calibri" w:eastAsia="微软雅黑" w:cs="Arial"/>
                <w:b w:val="0"/>
                <w:bCs/>
                <w:color w:val="333333"/>
                <w:sz w:val="21"/>
                <w:szCs w:val="21"/>
                <w:lang w:val="en-US" w:eastAsia="zh-CN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26" w:type="dxa"/>
            <w:noWrap w:val="0"/>
            <w:vAlign w:val="top"/>
          </w:tcPr>
          <w:p>
            <w:pPr>
              <w:jc w:val="left"/>
              <w:rPr>
                <w:rFonts w:hint="eastAsia" w:ascii="Calibri" w:hAnsi="Calibri" w:eastAsia="宋体" w:cs="Arial"/>
                <w:b/>
                <w:color w:val="333333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Calibri" w:eastAsia="宋体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3034" w:type="dxa"/>
            <w:noWrap w:val="0"/>
            <w:vAlign w:val="top"/>
          </w:tcPr>
          <w:p>
            <w:pPr>
              <w:jc w:val="left"/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Bottom box size(mm)</w:t>
            </w:r>
          </w:p>
        </w:tc>
        <w:tc>
          <w:tcPr>
            <w:tcW w:w="6191" w:type="dxa"/>
            <w:noWrap w:val="0"/>
            <w:vAlign w:val="top"/>
          </w:tcPr>
          <w:p>
            <w:pPr>
              <w:jc w:val="both"/>
              <w:rPr>
                <w:rStyle w:val="7"/>
                <w:rFonts w:hint="eastAsia" w:ascii="Calibri" w:eastAsia="微软雅黑" w:cs="Arial"/>
                <w:b w:val="0"/>
                <w:bCs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Calibri" w:eastAsia="微软雅黑" w:cs="Arial"/>
                <w:b w:val="0"/>
                <w:bCs/>
                <w:color w:val="333333"/>
                <w:sz w:val="21"/>
                <w:szCs w:val="21"/>
                <w:lang w:val="en-US" w:eastAsia="zh-CN"/>
              </w:rPr>
              <w:t>229*110*70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26" w:type="dxa"/>
            <w:noWrap w:val="0"/>
            <w:vAlign w:val="top"/>
          </w:tcPr>
          <w:p>
            <w:pPr>
              <w:jc w:val="left"/>
              <w:rPr>
                <w:rFonts w:hint="eastAsia" w:ascii="Calibri" w:hAnsi="Calibri" w:eastAsia="宋体" w:cs="Arial"/>
                <w:b/>
                <w:color w:val="333333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Calibri" w:eastAsia="宋体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3034" w:type="dxa"/>
            <w:noWrap w:val="0"/>
            <w:vAlign w:val="top"/>
          </w:tcPr>
          <w:p>
            <w:pPr>
              <w:jc w:val="left"/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Bottom box material</w:t>
            </w:r>
          </w:p>
        </w:tc>
        <w:tc>
          <w:tcPr>
            <w:tcW w:w="6191" w:type="dxa"/>
            <w:noWrap w:val="0"/>
            <w:vAlign w:val="top"/>
          </w:tcPr>
          <w:p>
            <w:pPr>
              <w:jc w:val="both"/>
              <w:rPr>
                <w:rStyle w:val="7"/>
                <w:rFonts w:hint="eastAsia" w:ascii="Calibri" w:eastAsia="微软雅黑" w:cs="Arial"/>
                <w:b w:val="0"/>
                <w:bCs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Calibri" w:eastAsia="微软雅黑" w:cs="Arial"/>
                <w:b w:val="0"/>
                <w:bCs/>
                <w:color w:val="333333"/>
                <w:sz w:val="21"/>
                <w:szCs w:val="21"/>
                <w:lang w:val="en-US" w:eastAsia="zh-CN"/>
              </w:rPr>
              <w:t>Plastic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26" w:type="dxa"/>
            <w:noWrap w:val="0"/>
            <w:vAlign w:val="top"/>
          </w:tcPr>
          <w:p>
            <w:pPr>
              <w:jc w:val="left"/>
              <w:rPr>
                <w:rFonts w:hint="eastAsia" w:ascii="Calibri" w:hAnsi="Calibri" w:eastAsia="宋体" w:cs="Arial"/>
                <w:b/>
                <w:color w:val="333333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3034" w:type="dxa"/>
            <w:noWrap w:val="0"/>
            <w:vAlign w:val="top"/>
          </w:tcPr>
          <w:p>
            <w:pPr>
              <w:jc w:val="left"/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Capacity of modules /Interface size</w:t>
            </w:r>
          </w:p>
        </w:tc>
        <w:tc>
          <w:tcPr>
            <w:tcW w:w="6191" w:type="dxa"/>
            <w:noWrap w:val="0"/>
            <w:vAlign w:val="top"/>
          </w:tcPr>
          <w:p>
            <w:pPr>
              <w:jc w:val="both"/>
              <w:rPr>
                <w:rStyle w:val="7"/>
                <w:rFonts w:hint="default" w:ascii="Calibri" w:eastAsia="微软雅黑" w:cs="Arial"/>
                <w:b w:val="0"/>
                <w:bCs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eastAsia="微软雅黑" w:cs="Arial"/>
                <w:b w:val="0"/>
                <w:bCs/>
                <w:color w:val="333333"/>
                <w:sz w:val="21"/>
                <w:szCs w:val="21"/>
                <w:lang w:val="en-US" w:eastAsia="zh-CN"/>
              </w:rPr>
              <w:t>3 BS socket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26" w:type="dxa"/>
            <w:noWrap w:val="0"/>
            <w:vAlign w:val="top"/>
          </w:tcPr>
          <w:p>
            <w:pPr>
              <w:jc w:val="left"/>
              <w:rPr>
                <w:rFonts w:hint="eastAsia" w:ascii="Calibri" w:hAnsi="Calibri" w:eastAsia="宋体" w:cs="Arial"/>
                <w:b/>
                <w:color w:val="333333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Calibri" w:eastAsia="宋体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3034" w:type="dxa"/>
            <w:noWrap w:val="0"/>
            <w:vAlign w:val="top"/>
          </w:tcPr>
          <w:p>
            <w:pPr>
              <w:jc w:val="left"/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Configuration</w:t>
            </w:r>
          </w:p>
        </w:tc>
        <w:tc>
          <w:tcPr>
            <w:tcW w:w="6191" w:type="dxa"/>
            <w:noWrap w:val="0"/>
            <w:vAlign w:val="top"/>
          </w:tcPr>
          <w:p>
            <w:pPr>
              <w:jc w:val="both"/>
              <w:rPr>
                <w:rStyle w:val="7"/>
                <w:rFonts w:hint="eastAsia" w:ascii="Calibri" w:eastAsia="微软雅黑" w:cs="Arial"/>
                <w:b w:val="0"/>
                <w:bCs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Calibri" w:eastAsia="微软雅黑" w:cs="Arial"/>
                <w:b w:val="0"/>
                <w:bCs/>
                <w:color w:val="333333"/>
                <w:sz w:val="21"/>
                <w:szCs w:val="21"/>
                <w:lang w:val="en-US" w:eastAsia="zh-CN"/>
              </w:rPr>
              <w:t>Power outlet+Data outlet or USB charging : Customized as required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" w:hRule="atLeast"/>
        </w:trPr>
        <w:tc>
          <w:tcPr>
            <w:tcW w:w="1126" w:type="dxa"/>
            <w:noWrap w:val="0"/>
            <w:vAlign w:val="top"/>
          </w:tcPr>
          <w:p>
            <w:pPr>
              <w:jc w:val="left"/>
              <w:rPr>
                <w:rFonts w:hint="default" w:ascii="Calibri" w:eastAsia="宋体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3034" w:type="dxa"/>
            <w:noWrap w:val="0"/>
            <w:vAlign w:val="top"/>
          </w:tcPr>
          <w:p>
            <w:pPr>
              <w:jc w:val="left"/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cs="Arial"/>
                <w:b/>
                <w:color w:val="333333"/>
                <w:sz w:val="21"/>
                <w:szCs w:val="21"/>
                <w:vertAlign w:val="baseline"/>
                <w:lang w:val="en-US" w:eastAsia="zh-CN"/>
              </w:rPr>
              <w:t>Cable length</w:t>
            </w:r>
          </w:p>
        </w:tc>
        <w:tc>
          <w:tcPr>
            <w:tcW w:w="6191" w:type="dxa"/>
            <w:noWrap w:val="0"/>
            <w:vAlign w:val="top"/>
          </w:tcPr>
          <w:p>
            <w:pPr>
              <w:jc w:val="both"/>
              <w:rPr>
                <w:rStyle w:val="7"/>
                <w:rFonts w:hint="eastAsia" w:ascii="Calibri" w:eastAsia="微软雅黑" w:cs="Arial"/>
                <w:b w:val="0"/>
                <w:bCs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Calibri" w:eastAsia="微软雅黑" w:cs="Arial"/>
                <w:b w:val="0"/>
                <w:bCs/>
                <w:color w:val="333333"/>
                <w:sz w:val="21"/>
                <w:szCs w:val="21"/>
                <w:lang w:val="en-US" w:eastAsia="zh-CN"/>
              </w:rPr>
              <w:t>1.5m, 2m,2m or required length</w:t>
            </w:r>
          </w:p>
        </w:tc>
      </w:tr>
    </w:tbl>
    <w:p/>
    <w:p>
      <w:pPr>
        <w:rPr>
          <w:rFonts w:hint="eastAsia" w:eastAsia="宋体"/>
          <w:lang w:eastAsia="zh-CN"/>
        </w:rPr>
      </w:pPr>
    </w:p>
    <w:p>
      <w:pPr>
        <w:pStyle w:val="3"/>
        <w:rPr>
          <w:rStyle w:val="7"/>
          <w:rFonts w:hint="eastAsia" w:ascii="Times New Roman" w:hAnsi="Times New Roman" w:eastAsia="微软雅黑" w:cs="Arial"/>
          <w:b/>
          <w:bCs w:val="0"/>
          <w:color w:val="auto"/>
          <w:kern w:val="2"/>
          <w:sz w:val="40"/>
          <w:szCs w:val="40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bCs/>
          <w:i/>
          <w:iCs/>
          <w:kern w:val="2"/>
          <w:sz w:val="44"/>
          <w:szCs w:val="44"/>
          <w:u w:val="single"/>
          <w:lang w:val="en-US" w:eastAsia="zh-CN" w:bidi="ar-SA"/>
        </w:rPr>
        <w:t>Application</w:t>
      </w:r>
      <w:r>
        <w:rPr>
          <w:rStyle w:val="7"/>
          <w:rFonts w:hint="eastAsia" w:ascii="Times New Roman" w:hAnsi="Times New Roman" w:eastAsia="微软雅黑" w:cs="Arial"/>
          <w:b/>
          <w:bCs w:val="0"/>
          <w:color w:val="auto"/>
          <w:kern w:val="2"/>
          <w:sz w:val="40"/>
          <w:szCs w:val="40"/>
          <w:lang w:val="en-US" w:eastAsia="zh-CN" w:bidi="ar-SA"/>
        </w:rPr>
        <w:t>: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325" cy="1691005"/>
            <wp:effectExtent l="0" t="0" r="9525" b="4445"/>
            <wp:docPr id="14" name="图片 14" descr="桌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桌插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8"/>
        <w:numPr>
          <w:ilvl w:val="0"/>
          <w:numId w:val="0"/>
        </w:numPr>
        <w:ind w:leftChars="0"/>
        <w:rPr>
          <w:rFonts w:hint="eastAsia" w:ascii="Calibri" w:hAnsi="Calibri" w:eastAsia="宋体" w:cs="Times New Roman"/>
          <w:b/>
          <w:bCs/>
          <w:i/>
          <w:iCs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bCs/>
          <w:i/>
          <w:iCs/>
          <w:kern w:val="2"/>
          <w:sz w:val="21"/>
          <w:szCs w:val="21"/>
          <w:u w:val="single"/>
          <w:lang w:val="en-US" w:eastAsia="zh-CN" w:bidi="ar-SA"/>
        </w:rPr>
        <w:t xml:space="preserve">Features: </w:t>
      </w:r>
    </w:p>
    <w:p>
      <w:pPr>
        <w:pStyle w:val="8"/>
        <w:numPr>
          <w:ilvl w:val="0"/>
          <w:numId w:val="0"/>
        </w:numPr>
        <w:ind w:leftChars="0"/>
        <w:rPr>
          <w:rFonts w:hint="eastAsia" w:ascii="Calibri" w:hAnsi="Calibri" w:eastAsia="宋体" w:cs="Times New Roman"/>
          <w:b/>
          <w:bCs/>
          <w:i/>
          <w:iCs/>
          <w:kern w:val="2"/>
          <w:sz w:val="21"/>
          <w:szCs w:val="21"/>
          <w:u w:val="single"/>
          <w:lang w:val="en-US" w:eastAsia="zh-CN" w:bidi="ar-SA"/>
        </w:rPr>
      </w:pPr>
    </w:p>
    <w:p>
      <w:r>
        <w:rPr>
          <w:lang w:val="en-US" w:eastAsia="zh-CN"/>
        </w:rPr>
        <w:t xml:space="preserve">1.Complete coverplate with round corner shape by CNC: no worry about </w:t>
      </w:r>
    </w:p>
    <w:p>
      <w:r>
        <w:rPr>
          <w:rFonts w:hint="default"/>
          <w:lang w:val="en-US" w:eastAsia="zh-CN"/>
        </w:rPr>
        <w:t xml:space="preserve">die-cut when DIY. </w:t>
      </w:r>
    </w:p>
    <w:p>
      <w:r>
        <w:rPr>
          <w:rFonts w:hint="default"/>
          <w:lang w:val="en-US" w:eastAsia="zh-CN"/>
        </w:rPr>
        <w:t xml:space="preserve">2.With 2*damping device, press button and pop up with slow speed; </w:t>
      </w:r>
    </w:p>
    <w:p>
      <w:r>
        <w:rPr>
          <w:rFonts w:hint="default"/>
          <w:lang w:val="en-US" w:eastAsia="zh-CN"/>
        </w:rPr>
        <w:t xml:space="preserve">3.Easy Instalation:only screw bottom box and with fast wiring </w:t>
      </w:r>
    </w:p>
    <w:p>
      <w:r>
        <w:rPr>
          <w:rFonts w:hint="default"/>
          <w:lang w:val="en-US" w:eastAsia="zh-CN"/>
        </w:rPr>
        <w:t xml:space="preserve">terminal block, no need additional hank accessories,save labor cost. </w:t>
      </w:r>
    </w:p>
    <w:p>
      <w:r>
        <w:rPr>
          <w:rFonts w:hint="default"/>
          <w:lang w:val="en-US" w:eastAsia="zh-CN"/>
        </w:rPr>
        <w:t xml:space="preserve">4.Replacement modules mechanism: Coverplate is separate with bottom </w:t>
      </w:r>
    </w:p>
    <w:p>
      <w:r>
        <w:rPr>
          <w:rFonts w:hint="default"/>
          <w:lang w:val="en-US" w:eastAsia="zh-CN"/>
        </w:rPr>
        <w:t xml:space="preserve">box, it is easy to replace modules after installation into table. </w:t>
      </w:r>
    </w:p>
    <w:p>
      <w:r>
        <w:rPr>
          <w:rFonts w:hint="default"/>
          <w:lang w:val="en-US" w:eastAsia="zh-CN"/>
        </w:rPr>
        <w:t xml:space="preserve">5.Fire-retardant PC plastic bottom box: In accordance with UL94 standard. </w:t>
      </w:r>
    </w:p>
    <w:p>
      <w:r>
        <w:rPr>
          <w:rFonts w:hint="default"/>
          <w:lang w:val="en-US" w:eastAsia="zh-CN"/>
        </w:rPr>
        <w:t>6.More optional color :Black/white/silver or other customization color.</w:t>
      </w:r>
    </w:p>
    <w:p>
      <w:pPr>
        <w:rPr>
          <w:rFonts w:hint="default" w:ascii="Roboto" w:hAnsi="Roboto" w:eastAsia="Roboto" w:cs="Roboto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rPr>
          <w:rStyle w:val="7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Style w:val="7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  <w:t>vailable for 45*45mm type international sockets or modules types:</w:t>
      </w:r>
    </w:p>
    <w:p>
      <w:pPr>
        <w:rPr>
          <w:rFonts w:ascii="Calibri"/>
          <w:sz w:val="24"/>
          <w:szCs w:val="24"/>
        </w:rPr>
      </w:pPr>
      <w:r>
        <w:rPr>
          <w:rFonts w:ascii="Calibri"/>
          <w:sz w:val="24"/>
          <w:szCs w:val="24"/>
        </w:rPr>
        <w:drawing>
          <wp:inline distT="0" distB="0" distL="114300" distR="114300">
            <wp:extent cx="4667885" cy="3613785"/>
            <wp:effectExtent l="0" t="0" r="18415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/>
          <w:sz w:val="24"/>
          <w:szCs w:val="24"/>
        </w:rPr>
      </w:pPr>
    </w:p>
    <w:p>
      <w:pPr>
        <w:widowControl/>
        <w:shd w:val="clear" w:color="auto" w:fill="FFFFFF"/>
        <w:spacing w:before="100" w:beforeAutospacing="1" w:after="100" w:afterAutospacing="1" w:line="159" w:lineRule="atLeast"/>
        <w:jc w:val="left"/>
        <w:rPr>
          <w:rFonts w:hint="eastAsia" w:ascii="Calibri" w:hAnsi="Calibri" w:eastAsia="宋体" w:cs="Times New Roman"/>
          <w:b/>
          <w:bCs/>
          <w:i/>
          <w:iCs/>
          <w:kern w:val="2"/>
          <w:sz w:val="21"/>
          <w:szCs w:val="21"/>
          <w:u w:val="single"/>
          <w:lang w:bidi="ar-SA"/>
        </w:rPr>
      </w:pPr>
      <w:r>
        <w:rPr>
          <w:rFonts w:hint="eastAsia" w:ascii="Calibri" w:hAnsi="Calibri" w:eastAsia="宋体" w:cs="Times New Roman"/>
          <w:b/>
          <w:bCs/>
          <w:i/>
          <w:iCs/>
          <w:kern w:val="2"/>
          <w:sz w:val="21"/>
          <w:szCs w:val="21"/>
          <w:u w:val="single"/>
          <w:lang w:val="en-US" w:eastAsia="zh-CN" w:bidi="ar-SA"/>
        </w:rPr>
        <w:t>FZ-517 Outline drawing:</w:t>
      </w:r>
    </w:p>
    <w:p>
      <w:r>
        <w:rPr>
          <w:rFonts w:hint="eastAsia" w:ascii="Calibri" w:eastAsia="宋体"/>
          <w:sz w:val="24"/>
          <w:szCs w:val="24"/>
          <w:lang w:eastAsia="zh-CN"/>
        </w:rPr>
        <w:drawing>
          <wp:inline distT="0" distB="0" distL="114300" distR="114300">
            <wp:extent cx="4383405" cy="3067685"/>
            <wp:effectExtent l="0" t="0" r="17145" b="18415"/>
            <wp:docPr id="5" name="图片 4" descr="FZ-517欧 万 双usb+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FZ-517欧 万 双usb+logo"/>
                    <pic:cNvPicPr>
                      <a:picLocks noChangeAspect="1"/>
                    </pic:cNvPicPr>
                  </pic:nvPicPr>
                  <pic:blipFill>
                    <a:blip r:embed="rId7"/>
                    <a:srcRect t="30440" b="16464"/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Produce show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782570" cy="1855470"/>
            <wp:effectExtent l="0" t="0" r="17780" b="11430"/>
            <wp:docPr id="39" name="图片 39" descr="IMG_6934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6934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860675" cy="1907540"/>
            <wp:effectExtent l="0" t="0" r="15875" b="16510"/>
            <wp:docPr id="37" name="图片 37" descr="Safewire FZ-517 back  H19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Safewire FZ-517 back  H1907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ascii="Calibri" w:eastAsia="微软雅黑"/>
          <w:b/>
          <w:bCs/>
          <w:sz w:val="28"/>
          <w:szCs w:val="28"/>
          <w:lang w:eastAsia="zh-CN"/>
        </w:rPr>
      </w:pPr>
      <w:r>
        <w:rPr>
          <w:rFonts w:cs="Calibri"/>
          <w:b/>
          <w:bCs/>
          <w:sz w:val="28"/>
          <w:szCs w:val="28"/>
        </w:rPr>
        <w:t>Installation</w:t>
      </w:r>
      <w:r>
        <w:rPr>
          <w:rFonts w:hint="eastAsia" w:cs="Calibri"/>
          <w:b/>
          <w:bCs/>
          <w:sz w:val="28"/>
          <w:szCs w:val="28"/>
          <w:lang w:val="en-US" w:eastAsia="zh-CN"/>
        </w:rPr>
        <w:t xml:space="preserve"> Process</w:t>
      </w:r>
    </w:p>
    <w:p>
      <w:pPr>
        <w:rPr>
          <w:rFonts w:hint="eastAsia" w:ascii="Calibri" w:eastAsia="微软雅黑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Calibri" w:hAnsi="Calibri" w:eastAsia="宋体" w:cs="Times New Roman"/>
          <w:b w:val="0"/>
          <w:bCs w:val="0"/>
          <w:i w:val="0"/>
          <w:iCs w:val="0"/>
          <w:color w:val="auto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i w:val="0"/>
          <w:iCs w:val="0"/>
          <w:color w:val="auto"/>
          <w:kern w:val="2"/>
          <w:sz w:val="21"/>
          <w:szCs w:val="21"/>
          <w:u w:val="none"/>
          <w:lang w:val="en-US" w:eastAsia="zh-CN" w:bidi="ar-SA"/>
        </w:rPr>
        <w:t>Cut out as specification sheet.</w:t>
      </w:r>
    </w:p>
    <w:p>
      <w:pPr>
        <w:numPr>
          <w:ilvl w:val="0"/>
          <w:numId w:val="1"/>
        </w:numPr>
        <w:rPr>
          <w:rFonts w:hint="eastAsia" w:ascii="Calibri" w:hAnsi="Calibri" w:eastAsia="宋体" w:cs="Times New Roman"/>
          <w:b w:val="0"/>
          <w:bCs w:val="0"/>
          <w:i w:val="0"/>
          <w:iCs w:val="0"/>
          <w:color w:val="auto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i w:val="0"/>
          <w:iCs w:val="0"/>
          <w:color w:val="auto"/>
          <w:kern w:val="2"/>
          <w:sz w:val="21"/>
          <w:szCs w:val="21"/>
          <w:u w:val="none"/>
          <w:lang w:val="en-US" w:eastAsia="zh-CN" w:bidi="ar-SA"/>
        </w:rPr>
        <w:t>put the bottom box into cut-out hole,punch the self-tapping screw and fix the bottom box.</w:t>
      </w:r>
    </w:p>
    <w:p>
      <w:pPr>
        <w:numPr>
          <w:ilvl w:val="0"/>
          <w:numId w:val="1"/>
        </w:numPr>
        <w:rPr>
          <w:rFonts w:hint="eastAsia" w:ascii="Calibri" w:hAnsi="Calibri" w:eastAsia="宋体" w:cs="Times New Roman"/>
          <w:b w:val="0"/>
          <w:bCs w:val="0"/>
          <w:i w:val="0"/>
          <w:iCs w:val="0"/>
          <w:color w:val="auto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i w:val="0"/>
          <w:iCs w:val="0"/>
          <w:color w:val="auto"/>
          <w:kern w:val="2"/>
          <w:sz w:val="21"/>
          <w:szCs w:val="21"/>
          <w:u w:val="none"/>
          <w:lang w:val="en-US" w:eastAsia="zh-CN" w:bidi="ar-SA"/>
        </w:rPr>
        <w:t>Remove plastic frame fixing socket modules.Assembly the socket or data Jack into the plastic frame and press frame ensure them combine tightly.</w:t>
      </w:r>
    </w:p>
    <w:p>
      <w:pPr>
        <w:numPr>
          <w:ilvl w:val="0"/>
          <w:numId w:val="1"/>
        </w:numPr>
        <w:rPr>
          <w:rFonts w:hint="eastAsia" w:ascii="Calibri" w:hAnsi="Calibri" w:eastAsia="宋体" w:cs="Times New Roman"/>
          <w:b w:val="0"/>
          <w:bCs w:val="0"/>
          <w:i w:val="0"/>
          <w:iCs w:val="0"/>
          <w:color w:val="auto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i w:val="0"/>
          <w:iCs w:val="0"/>
          <w:color w:val="auto"/>
          <w:kern w:val="2"/>
          <w:sz w:val="21"/>
          <w:szCs w:val="21"/>
          <w:u w:val="none"/>
          <w:lang w:val="en-US" w:eastAsia="zh-CN" w:bidi="ar-SA"/>
        </w:rPr>
        <w:t>Keep socket modules connected by inner wire (it should be copper core 1.5mm</w:t>
      </w:r>
      <w:r>
        <w:rPr>
          <w:rFonts w:hint="eastAsia" w:ascii="Calibri" w:hAnsi="Calibri" w:eastAsia="宋体" w:cs="Times New Roman"/>
          <w:b w:val="0"/>
          <w:bCs w:val="0"/>
          <w:i w:val="0"/>
          <w:iCs w:val="0"/>
          <w:color w:val="auto"/>
          <w:kern w:val="2"/>
          <w:sz w:val="21"/>
          <w:szCs w:val="21"/>
          <w:u w:val="none"/>
          <w:vertAlign w:val="superscript"/>
          <w:lang w:val="en-US" w:eastAsia="zh-CN" w:bidi="ar-SA"/>
        </w:rPr>
        <w:t>2</w:t>
      </w:r>
      <w:r>
        <w:rPr>
          <w:rFonts w:hint="eastAsia" w:ascii="Calibri" w:hAnsi="Calibri" w:eastAsia="宋体" w:cs="Times New Roman"/>
          <w:b w:val="0"/>
          <w:bCs w:val="0"/>
          <w:i w:val="0"/>
          <w:iCs w:val="0"/>
          <w:color w:val="auto"/>
          <w:kern w:val="2"/>
          <w:sz w:val="21"/>
          <w:szCs w:val="21"/>
          <w:u w:val="none"/>
          <w:vertAlign w:val="baseline"/>
          <w:lang w:val="en-US" w:eastAsia="zh-CN" w:bidi="ar-SA"/>
        </w:rPr>
        <w:t>9~20 wire and length should be suitable).Then earthing and ensure inner wire tightly with modules.For fast connector terminal block,Just insert wire into block.</w:t>
      </w:r>
    </w:p>
    <w:p>
      <w:pPr>
        <w:numPr>
          <w:ilvl w:val="0"/>
          <w:numId w:val="1"/>
        </w:numPr>
        <w:rPr>
          <w:rFonts w:hint="eastAsia" w:ascii="Calibri" w:hAnsi="Calibri" w:eastAsia="宋体" w:cs="Times New Roman"/>
          <w:b w:val="0"/>
          <w:bCs w:val="0"/>
          <w:i w:val="0"/>
          <w:iCs w:val="0"/>
          <w:color w:val="auto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i w:val="0"/>
          <w:iCs w:val="0"/>
          <w:color w:val="auto"/>
          <w:kern w:val="2"/>
          <w:sz w:val="21"/>
          <w:szCs w:val="21"/>
          <w:u w:val="none"/>
          <w:vertAlign w:val="baseline"/>
          <w:lang w:val="en-US" w:eastAsia="zh-CN" w:bidi="ar-SA"/>
        </w:rPr>
        <w:t>Phone line ,TV receiving line sound box wire（it should thin wire）Just the wire length and tighten stop screw comathen.</w:t>
      </w:r>
    </w:p>
    <w:p>
      <w:pPr>
        <w:numPr>
          <w:ilvl w:val="0"/>
          <w:numId w:val="1"/>
        </w:numP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i w:val="0"/>
          <w:iCs w:val="0"/>
          <w:color w:val="auto"/>
          <w:kern w:val="2"/>
          <w:sz w:val="21"/>
          <w:szCs w:val="21"/>
          <w:u w:val="none"/>
          <w:vertAlign w:val="baseline"/>
          <w:lang w:val="en-US" w:eastAsia="zh-CN" w:bidi="ar-SA"/>
        </w:rPr>
        <w:t>Put the panel on the bottom box and it with the hole.</w:t>
      </w:r>
    </w:p>
    <w:p>
      <w:pPr>
        <w:rPr>
          <w:rFonts w:hint="eastAsia" w:ascii="Calibri" w:cs="Calibri"/>
          <w:sz w:val="21"/>
          <w:szCs w:val="21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1359535</wp:posOffset>
                </wp:positionV>
                <wp:extent cx="494030" cy="32067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（1）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5pt;margin-top:107.05pt;height:25.25pt;width:38.9pt;z-index:251676672;mso-width-relative:page;mso-height-relative:page;" filled="f" stroked="f" coordsize="21600,21600" o:gfxdata="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4YFPnNcAAAALAQAADwAAAAAAAAABACAAAAAiAAAAZHJzL2Rvd25y&#10;ZXYueG1sUEsBAhQAFAAAAAgAh07iQGH9/m6NAQAAAQMAAA4AAAAAAAAAAQAgAAAAJgEAAGRycy9l&#10;Mm9Eb2MueG1sUEsFBgAAAAAGAAYAWQEAAC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（1）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1320800</wp:posOffset>
                </wp:positionV>
                <wp:extent cx="494030" cy="32067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（2）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pt;margin-top:104pt;height:25.25pt;width:38.9pt;z-index:251677696;mso-width-relative:page;mso-height-relative:page;" filled="f" stroked="f" coordsize="21600,21600" o:gfxdata="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BoSMI21wAAAAsBAAAPAAAAAAAAAAEAIAAAACIAAABkcnMvZG93bnJl&#10;di54bWxQSwECFAAUAAAACACHTuJA3CPYNIwBAAD/AgAADgAAAAAAAAABACAAAAAmAQAAZHJzL2Uy&#10;b0RvYy54bWxQSwUGAAAAAAYABgBZAQAAJ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（2）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  <w:drawing>
          <wp:inline distT="0" distB="0" distL="114300" distR="114300">
            <wp:extent cx="1609090" cy="1029970"/>
            <wp:effectExtent l="0" t="0" r="10160" b="17780"/>
            <wp:docPr id="7" name="图片 1" descr="开孔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开孔2"/>
                    <pic:cNvPicPr>
                      <a:picLocks noChangeAspect="1"/>
                    </pic:cNvPicPr>
                  </pic:nvPicPr>
                  <pic:blipFill>
                    <a:blip r:embed="rId10"/>
                    <a:srcRect l="8211" t="34044" r="15288" b="28812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  <w:t xml:space="preserve">        </w:t>
      </w:r>
      <w:r>
        <w:rPr>
          <w:rFonts w:hint="eastAsia" w:ascii="Calibri" w:cs="Calibri"/>
          <w:sz w:val="21"/>
          <w:szCs w:val="21"/>
          <w:lang w:val="en-US" w:eastAsia="zh-CN"/>
        </w:rPr>
        <w:drawing>
          <wp:inline distT="0" distB="0" distL="114300" distR="114300">
            <wp:extent cx="2116455" cy="769620"/>
            <wp:effectExtent l="0" t="0" r="17145" b="11430"/>
            <wp:docPr id="4" name="图片 2" descr="打螺钉+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打螺钉+logo"/>
                    <pic:cNvPicPr>
                      <a:picLocks noChangeAspect="1"/>
                    </pic:cNvPicPr>
                  </pic:nvPicPr>
                  <pic:blipFill>
                    <a:blip r:embed="rId11"/>
                    <a:srcRect t="38004" b="34438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cs="Calibri"/>
          <w:sz w:val="21"/>
          <w:szCs w:val="21"/>
          <w:lang w:val="en-US" w:eastAsia="zh-CN"/>
        </w:rPr>
      </w:pPr>
    </w:p>
    <w:p>
      <w:pPr>
        <w:rPr>
          <w:rFonts w:hint="eastAsia" w:ascii="Calibri" w:cs="Calibri"/>
          <w:sz w:val="21"/>
          <w:szCs w:val="21"/>
          <w:lang w:val="en-US" w:eastAsia="zh-CN"/>
        </w:rPr>
      </w:pPr>
    </w:p>
    <w:p>
      <w:pP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 w:ascii="Calibri" w:cs="Calibri"/>
          <w:sz w:val="21"/>
          <w:szCs w:val="21"/>
          <w:lang w:val="en-US" w:eastAsia="zh-CN"/>
        </w:rPr>
        <w:drawing>
          <wp:inline distT="0" distB="0" distL="114300" distR="114300">
            <wp:extent cx="1923415" cy="1415415"/>
            <wp:effectExtent l="0" t="0" r="635" b="13335"/>
            <wp:docPr id="11" name="图片 3" descr="功能键安装+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功能键安装+logo"/>
                    <pic:cNvPicPr>
                      <a:picLocks noChangeAspect="1"/>
                    </pic:cNvPicPr>
                  </pic:nvPicPr>
                  <pic:blipFill>
                    <a:blip r:embed="rId12"/>
                    <a:srcRect t="20717" r="2713" b="24971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3992880</wp:posOffset>
                </wp:positionH>
                <wp:positionV relativeFrom="paragraph">
                  <wp:posOffset>1403985</wp:posOffset>
                </wp:positionV>
                <wp:extent cx="494030" cy="32067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（4）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4pt;margin-top:110.55pt;height:25.25pt;width:38.9pt;z-index:251679744;mso-width-relative:page;mso-height-relative:page;" filled="f" stroked="f" coordsize="21600,21600" o:gfxdata="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CbiIZ61wAAAAsBAAAPAAAAAAAAAAEAIAAAACIAAABkcnMvZG93bnJl&#10;di54bWxQSwECFAAUAAAACACHTuJAmJrCJYwBAAABAwAADgAAAAAAAAABACAAAAAmAQAAZHJzL2Uy&#10;b0RvYy54bWxQSwUGAAAAAAYABgBZAQAAJ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（4）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1381760</wp:posOffset>
                </wp:positionV>
                <wp:extent cx="494030" cy="32067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（3）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55pt;margin-top:108.8pt;height:25.25pt;width:38.9pt;z-index:251678720;mso-width-relative:page;mso-height-relative:page;" filled="f" stroked="f" coordsize="21600,21600" o:gfxdata="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Xu9ylNcAAAALAQAADwAAAAAAAAABACAAAAAiAAAAZHJzL2Rvd25y&#10;ZXYueG1sUEsBAhQAFAAAAAgAh07iQLEww1eNAQAAAQMAAA4AAAAAAAAAAQAgAAAAJgEAAGRycy9l&#10;Mm9Eb2MueG1sUEsFBgAAAAAGAAYAWQEAAC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（3）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  <w:t xml:space="preserve">              </w:t>
      </w:r>
      <w: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  <w:drawing>
          <wp:inline distT="0" distB="0" distL="114300" distR="114300">
            <wp:extent cx="1971675" cy="1311910"/>
            <wp:effectExtent l="0" t="0" r="9525" b="2540"/>
            <wp:docPr id="17" name="图片 4" descr="空壳+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空壳+logo"/>
                    <pic:cNvPicPr>
                      <a:picLocks noChangeAspect="1"/>
                    </pic:cNvPicPr>
                  </pic:nvPicPr>
                  <pic:blipFill>
                    <a:blip r:embed="rId13"/>
                    <a:srcRect l="5426" t="30559" r="6909" b="2519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</w:pPr>
    </w:p>
    <w:p>
      <w:pP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1509395</wp:posOffset>
                </wp:positionV>
                <wp:extent cx="494030" cy="3206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（6）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05pt;margin-top:118.85pt;height:25.25pt;width:38.9pt;z-index:251681792;mso-width-relative:page;mso-height-relative:page;" filled="f" stroked="f" coordsize="21600,21600" o:gfxdata="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HqwjenZAAAACwEAAA8AAAAAAAAAAQAgAAAAIgAAAGRycy9kb3du&#10;cmV2LnhtbFBLAQIUABQAAAAIAIdO4kDksyV/jAEAAAEDAAAOAAAAAAAAAAEAIAAAACg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（6）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  <w:drawing>
          <wp:inline distT="0" distB="0" distL="114300" distR="114300">
            <wp:extent cx="2155190" cy="1381125"/>
            <wp:effectExtent l="0" t="0" r="16510" b="9525"/>
            <wp:docPr id="18" name="图片 5" descr="反面+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反面+logo"/>
                    <pic:cNvPicPr>
                      <a:picLocks noChangeAspect="1"/>
                    </pic:cNvPicPr>
                  </pic:nvPicPr>
                  <pic:blipFill>
                    <a:blip r:embed="rId14"/>
                    <a:srcRect l="4268" t="31053" r="12660" b="28555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1304925</wp:posOffset>
                </wp:positionV>
                <wp:extent cx="494030" cy="32067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（5）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75pt;margin-top:102.75pt;height:25.25pt;width:38.9pt;z-index:251680768;mso-width-relative:page;mso-height-relative:page;" filled="f" stroked="f" coordsize="21600,21600" o:gfxdata="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CyBSj+1wAAAAsBAAAPAAAAAAAAAAEAIAAAACIAAABkcnMvZG93bnJl&#10;di54bWxQSwECFAAUAAAACACHTuJAHiUSLYwBAAABAwAADgAAAAAAAAABACAAAAAmAQAAZHJzL2Uy&#10;b0RvYy54bWxQSwUGAAAAAAYABgBZAQAAJ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（5）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  <w:t xml:space="preserve">           </w:t>
      </w:r>
      <w: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  <w:drawing>
          <wp:inline distT="0" distB="0" distL="114300" distR="114300">
            <wp:extent cx="2114550" cy="1290955"/>
            <wp:effectExtent l="0" t="0" r="0" b="4445"/>
            <wp:docPr id="21" name="图片 6" descr="面板+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面板+logo"/>
                    <pic:cNvPicPr>
                      <a:picLocks noChangeAspect="1"/>
                    </pic:cNvPicPr>
                  </pic:nvPicPr>
                  <pic:blipFill>
                    <a:blip r:embed="rId15"/>
                    <a:srcRect l="7404" t="28931" r="6740" b="3131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</w:pPr>
    </w:p>
    <w:p>
      <w:pP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</w:pPr>
    </w:p>
    <w:p>
      <w:pP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310515</wp:posOffset>
                </wp:positionV>
                <wp:extent cx="551180" cy="27876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98465" y="2128520"/>
                          <a:ext cx="513080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Screw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1.25pt;margin-top:24.45pt;height:21.95pt;width:43.4pt;z-index:251671552;mso-width-relative:page;mso-height-relative:page;" filled="f" stroked="f" coordsize="21600,21600" o:gfxdata="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YJipNoAAAAJAQAADwAAAAAAAAABACAAAAAiAAAAZHJzL2Rvd25yZXYueG1s&#10;UEsBAhQAFAAAAAgAh07iQESCssgvAgAAMwQAAA4AAAAAAAAAAQAgAAAAKQ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Screw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3161030</wp:posOffset>
            </wp:positionH>
            <wp:positionV relativeFrom="paragraph">
              <wp:posOffset>242570</wp:posOffset>
            </wp:positionV>
            <wp:extent cx="128905" cy="326390"/>
            <wp:effectExtent l="0" t="0" r="4445" b="16510"/>
            <wp:wrapNone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90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34925</wp:posOffset>
                </wp:positionV>
                <wp:extent cx="645160" cy="21590"/>
                <wp:effectExtent l="0" t="30480" r="2540" b="6223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03165" y="2568575"/>
                          <a:ext cx="645160" cy="215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2.05pt;margin-top:2.75pt;height:1.7pt;width:50.8pt;z-index:251670528;mso-width-relative:page;mso-height-relative:page;" filled="f" stroked="t" coordsize="21600,21600" o:gfxdata="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xhpnjYAAAABwEAAA8AAAAAAAAA&#10;AQAgAAAAIgAAAGRycy9kb3ducmV2LnhtbFBLAQIUABQAAAAIAIdO4kBF0EHLEQIAANEDAAAOAAAA&#10;AAAAAAEAIAAAACcBAABkcnMvZTJvRG9jLnhtbFBLBQYAAAAABgAGAFkBAACqBQAAAAA=&#10;">
                <v:fill on="f" focussize="0,0"/>
                <v:stroke color="#457BBA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 w:val="0"/>
          <w:bCs w:val="0"/>
          <w:i w:val="0"/>
          <w:iCs w:val="0"/>
          <w:sz w:val="28"/>
          <w:szCs w:val="28"/>
          <w:u w:val="none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1560195</wp:posOffset>
            </wp:positionH>
            <wp:positionV relativeFrom="paragraph">
              <wp:posOffset>134620</wp:posOffset>
            </wp:positionV>
            <wp:extent cx="2112645" cy="1318895"/>
            <wp:effectExtent l="0" t="0" r="1905" b="14605"/>
            <wp:wrapNone/>
            <wp:docPr id="24" name="图片 18" descr="尺寸1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 descr="尺寸1logo"/>
                    <pic:cNvPicPr>
                      <a:picLocks noChangeAspect="1"/>
                    </pic:cNvPicPr>
                  </pic:nvPicPr>
                  <pic:blipFill>
                    <a:blip r:embed="rId17"/>
                    <a:srcRect t="27232" b="25439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251460</wp:posOffset>
                </wp:positionV>
                <wp:extent cx="274320" cy="1991995"/>
                <wp:effectExtent l="6350" t="635" r="24130" b="762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21" idx="2"/>
                      </wps:cNvCnPr>
                      <wps:spPr>
                        <a:xfrm flipV="1">
                          <a:off x="3498215" y="1713230"/>
                          <a:ext cx="274320" cy="199199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2.2pt;margin-top:19.8pt;height:156.85pt;width:21.6pt;z-index:251665408;mso-width-relative:page;mso-height-relative:page;" filled="f" stroked="t" coordsize="21600,21600" o:gfxdata="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2UmH/aAAAACgEAAA8AAAAAAAAAAQAgAAAAIgAAAGRycy9kb3du&#10;cmV2LnhtbFBLAQIUABQAAAAIAIdO4kBqSnrT/QEAAMIDAAAOAAAAAAAAAAEAIAAAACkBAABkcnMv&#10;ZTJvRG9jLnhtbFBLBQYAAAAABgAGAFkBAACYBQAAAAA=&#10;">
                <v:fill on="f" focussize="0,0"/>
                <v:stroke weight="1pt" color="#264264" joinstyle="round" dashstyle="1 1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3883660</wp:posOffset>
                </wp:positionH>
                <wp:positionV relativeFrom="paragraph">
                  <wp:posOffset>278130</wp:posOffset>
                </wp:positionV>
                <wp:extent cx="1152525" cy="30480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Body and Module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8pt;margin-top:21.9pt;height:24pt;width:90.75pt;z-index:251666432;mso-width-relative:page;mso-height-relative:page;" filled="f" stroked="f" coordsize="21600,21600" o:gfxdata="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QK5LH2wAAAAkBAAAPAAAAAAAAAAEAIAAAACIAAABkcnMvZG93bnJldi54bWxQSwECFAAU&#10;AAAACACHTuJA4fgVNicCAAAoBAAADgAAAAAAAAABACAAAAAq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Body and Module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2878455</wp:posOffset>
                </wp:positionH>
                <wp:positionV relativeFrom="paragraph">
                  <wp:posOffset>17780</wp:posOffset>
                </wp:positionV>
                <wp:extent cx="1007745" cy="78105"/>
                <wp:effectExtent l="635" t="42545" r="1270" b="1270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252595" y="2880995"/>
                          <a:ext cx="1007745" cy="781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26.65pt;margin-top:1.4pt;height:6.15pt;width:79.35pt;z-index:251667456;mso-width-relative:page;mso-height-relative:page;" filled="f" stroked="t" coordsize="21600,21600" o:gfxdata="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4QIR7YAAAACAEAAA8A&#10;AAAAAAAAAQAgAAAAIgAAAGRycy9kb3ducmV2LnhtbFBLAQIUABQAAAAIAIdO4kBcRWgiFwIAANwD&#10;AAAOAAAAAAAAAAEAIAAAACcBAABkcnMvZTJvRG9jLnhtbFBLBQYAAAAABgAGAFkBAACwBQAAAAA=&#10;">
                <v:fill on="f" focussize="0,0"/>
                <v:stroke color="#457BBA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 w:val="0"/>
          <w:bCs w:val="0"/>
          <w:i w:val="0"/>
          <w:iCs w:val="0"/>
          <w:sz w:val="28"/>
          <w:szCs w:val="28"/>
          <w:u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245110</wp:posOffset>
            </wp:positionV>
            <wp:extent cx="2080260" cy="1451610"/>
            <wp:effectExtent l="0" t="0" r="15240" b="15240"/>
            <wp:wrapNone/>
            <wp:docPr id="31" name="图片 19" descr="尺寸4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尺寸4logo"/>
                    <pic:cNvPicPr>
                      <a:picLocks noChangeAspect="1"/>
                    </pic:cNvPicPr>
                  </pic:nvPicPr>
                  <pic:blipFill>
                    <a:blip r:embed="rId18"/>
                    <a:srcRect t="25119" b="21954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cs="Calibri"/>
          <w:sz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4151630</wp:posOffset>
                </wp:positionH>
                <wp:positionV relativeFrom="paragraph">
                  <wp:posOffset>353060</wp:posOffset>
                </wp:positionV>
                <wp:extent cx="718820" cy="30162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95595" y="4246245"/>
                          <a:ext cx="718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Base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6.9pt;margin-top:27.8pt;height:23.75pt;width:56.6pt;z-index:251669504;mso-width-relative:page;mso-height-relative:page;" filled="f" stroked="f" coordsize="21600,21600" o:gfxdata="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xzz402wAAAAoBAAAPAAAAAAAAAAEAIAAAACIAAABkcnMvZG93bnJl&#10;di54bWxQSwECFAAUAAAACACHTuJADHUZgTMCAAAzBAAADgAAAAAAAAABACAAAAAq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Base box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cs="Calibri"/>
          <w:sz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3013075</wp:posOffset>
                </wp:positionH>
                <wp:positionV relativeFrom="paragraph">
                  <wp:posOffset>119380</wp:posOffset>
                </wp:positionV>
                <wp:extent cx="996315" cy="102870"/>
                <wp:effectExtent l="635" t="40005" r="12700" b="952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362450" y="4436745"/>
                          <a:ext cx="996315" cy="1028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37.25pt;margin-top:9.4pt;height:8.1pt;width:78.45pt;z-index:251668480;mso-width-relative:page;mso-height-relative:page;" filled="f" stroked="t" coordsize="21600,21600" o:gfxdata="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wh7xo2gAAAAkB&#10;AAAPAAAAAAAAAAEAIAAAACIAAABkcnMvZG93bnJldi54bWxQSwECFAAUAAAACACHTuJADA/ImRkC&#10;AADcAwAADgAAAAAAAAABACAAAAApAQAAZHJzL2Uyb0RvYy54bWxQSwUGAAAAAAYABgBZAQAAtAUA&#10;AAAA&#10;">
                <v:fill on="f" focussize="0,0"/>
                <v:stroke color="#457BBA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cs="Calibri"/>
          <w:sz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121285</wp:posOffset>
                </wp:positionV>
                <wp:extent cx="1769745" cy="32067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74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Image is for reference only.</w:t>
                            </w: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)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6pt;margin-top:9.55pt;height:25.25pt;width:139.35pt;z-index:251675648;mso-width-relative:page;mso-height-relative:page;" filled="f" stroked="f" coordsize="21600,21600" o:gfxdata="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RrInjdQAAAAHAQAADwAAAAAAAAABACAAAAAiAAAAZHJzL2Rv&#10;d25yZXYueG1sUEsBAhQAFAAAAAgAh07iQEf/SMqTAQAAAgMAAA4AAAAAAAAAAQAgAAAAIwEAAGRy&#10;cy9lMm9Eb2MueG1sUEsFBgAAAAAGAAYAWQEAAC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(</w:t>
                      </w:r>
                      <w:r>
                        <w:rPr>
                          <w:rFonts w:hint="eastAsia"/>
                          <w:color w:val="FF0000"/>
                        </w:rPr>
                        <w:t>Image is for reference only.</w:t>
                      </w: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)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 w:cs="Calibri"/>
          <w:sz w:val="28"/>
          <w:lang w:val="en-US" w:eastAsia="zh-CN"/>
        </w:rPr>
      </w:pPr>
      <w:r>
        <w:rPr>
          <w:rFonts w:hint="eastAsia" w:ascii="Calibri" w:hAnsi="Calibri" w:eastAsia="宋体" w:cs="Times New Roman"/>
          <w:b w:val="0"/>
          <w:bCs w:val="0"/>
          <w:i w:val="0"/>
          <w:iCs w:val="0"/>
          <w:kern w:val="2"/>
          <w:sz w:val="28"/>
          <w:szCs w:val="28"/>
          <w:u w:val="none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106045</wp:posOffset>
            </wp:positionV>
            <wp:extent cx="2176145" cy="1249045"/>
            <wp:effectExtent l="0" t="0" r="14605" b="8255"/>
            <wp:wrapNone/>
            <wp:docPr id="36" name="图片 29" descr="尺寸5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 descr="尺寸5logo"/>
                    <pic:cNvPicPr>
                      <a:picLocks noChangeAspect="1"/>
                    </pic:cNvPicPr>
                  </pic:nvPicPr>
                  <pic:blipFill>
                    <a:blip r:embed="rId19"/>
                    <a:srcRect t="27232" b="29234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cs="Calibri"/>
          <w:sz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372110</wp:posOffset>
                </wp:positionV>
                <wp:extent cx="979170" cy="3175"/>
                <wp:effectExtent l="0" t="46355" r="11430" b="6477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9170" cy="31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3.3pt;margin-top:29.3pt;height:0.25pt;width:77.1pt;z-index:251673600;mso-width-relative:page;mso-height-relative:page;" filled="f" stroked="t" coordsize="21600,21600" o:gfxdata="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6iwLG2QAAAAkBAAAPAAAAAAAAAAEAIAAAACIAAABkcnMvZG93bnJldi54bWxQSwEC&#10;FAAUAAAACACHTuJADzWDNvMBAACtAwAADgAAAAAAAAABACAAAAAoAQAAZHJzL2Uyb0RvYy54bWxQ&#10;SwUGAAAAAAYABgBZAQAAjQUAAAAA&#10;">
                <v:fill on="f" focussize="0,0"/>
                <v:stroke color="#4A7EBB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4039235</wp:posOffset>
                </wp:positionH>
                <wp:positionV relativeFrom="paragraph">
                  <wp:posOffset>210820</wp:posOffset>
                </wp:positionV>
                <wp:extent cx="520700" cy="27813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76595" y="6024245"/>
                          <a:ext cx="52070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05pt;margin-top:16.6pt;height:21.9pt;width:41pt;z-index:251674624;mso-width-relative:page;mso-height-relative:page;" filled="f" stroked="f" coordsize="21600,21600" o:gfxdata="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2iVRWtkAAAAJAQAADwAAAAAAAAABACAAAAAiAAAAZHJzL2Rvd25yZXYueG1s&#10;UEsBAhQAFAAAAAgAh07iQNNv3bYwAgAAMwQAAA4AAAAAAAAAAQAgAAAAK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Table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Calibri"/>
          <w:sz w:val="24"/>
          <w:szCs w:val="24"/>
        </w:rPr>
      </w:pPr>
    </w:p>
    <w:p>
      <w:pPr>
        <w:rPr>
          <w:rFonts w:ascii="Calibri"/>
          <w:sz w:val="24"/>
          <w:szCs w:val="24"/>
        </w:rPr>
      </w:pPr>
    </w:p>
    <w:p>
      <w:pPr>
        <w:rPr>
          <w:rFonts w:ascii="Calibri"/>
          <w:sz w:val="24"/>
          <w:szCs w:val="24"/>
        </w:rPr>
      </w:pPr>
    </w:p>
    <w:p>
      <w:pPr>
        <w:rPr>
          <w:rFonts w:ascii="Calibri"/>
          <w:sz w:val="24"/>
          <w:szCs w:val="24"/>
        </w:rPr>
      </w:pPr>
    </w:p>
    <w:p>
      <w:pPr>
        <w:rPr>
          <w:rFonts w:ascii="Calibri"/>
          <w:sz w:val="24"/>
          <w:szCs w:val="24"/>
        </w:rPr>
      </w:pPr>
    </w:p>
    <w:p>
      <w:pPr>
        <w:jc w:val="both"/>
        <w:rPr>
          <w:rFonts w:hint="eastAsia" w:ascii="Calibri"/>
          <w:b/>
          <w:bCs/>
          <w:i/>
          <w:iCs/>
          <w:sz w:val="21"/>
          <w:szCs w:val="21"/>
          <w:u w:val="none"/>
          <w:lang w:val="en-US" w:eastAsia="zh-CN"/>
        </w:rPr>
      </w:pPr>
      <w:r>
        <w:rPr>
          <w:rFonts w:hint="eastAsia" w:ascii="Calibri"/>
          <w:b/>
          <w:bCs/>
          <w:i/>
          <w:iCs/>
          <w:sz w:val="21"/>
          <w:szCs w:val="21"/>
          <w:u w:val="single"/>
          <w:lang w:val="en-US" w:eastAsia="zh-CN"/>
        </w:rPr>
        <w:t>Attentions</w:t>
      </w:r>
      <w:r>
        <w:rPr>
          <w:rFonts w:hint="eastAsia" w:ascii="Calibri"/>
          <w:b/>
          <w:bCs/>
          <w:i/>
          <w:iCs/>
          <w:sz w:val="21"/>
          <w:szCs w:val="21"/>
          <w:u w:val="none"/>
          <w:lang w:val="en-US" w:eastAsia="zh-CN"/>
        </w:rPr>
        <w:t>:</w:t>
      </w:r>
    </w:p>
    <w:p>
      <w:pPr>
        <w:numPr>
          <w:ilvl w:val="0"/>
          <w:numId w:val="0"/>
        </w:numPr>
        <w:jc w:val="both"/>
        <w:rPr>
          <w:rFonts w:hint="eastAsia" w:ascii="Calibri"/>
          <w:b w:val="0"/>
          <w:bCs w:val="0"/>
          <w:i w:val="0"/>
          <w:iCs w:val="0"/>
          <w:strike w:val="0"/>
          <w:dstrike w:val="0"/>
          <w:color w:val="FF0000"/>
          <w:sz w:val="21"/>
          <w:szCs w:val="21"/>
          <w:u w:val="none"/>
          <w:lang w:val="en-US" w:eastAsia="zh-CN"/>
        </w:rPr>
      </w:pPr>
      <w:r>
        <w:rPr>
          <w:rFonts w:hint="eastAsia" w:ascii="Calibri"/>
          <w:b w:val="0"/>
          <w:bCs w:val="0"/>
          <w:i w:val="0"/>
          <w:iCs w:val="0"/>
          <w:strike w:val="0"/>
          <w:dstrike w:val="0"/>
          <w:color w:val="000000"/>
          <w:sz w:val="21"/>
          <w:szCs w:val="21"/>
          <w:highlight w:val="none"/>
          <w:u w:val="none"/>
          <w:lang w:val="en-US" w:eastAsia="zh-CN"/>
        </w:rPr>
        <w:t>1.Prevent from</w:t>
      </w:r>
      <w:r>
        <w:rPr>
          <w:rFonts w:hint="eastAsia" w:ascii="Calibri"/>
          <w:b w:val="0"/>
          <w:bCs w:val="0"/>
          <w:i w:val="0"/>
          <w:iCs w:val="0"/>
          <w:strike w:val="0"/>
          <w:dstrike w:val="0"/>
          <w:color w:val="FF0000"/>
          <w:sz w:val="21"/>
          <w:szCs w:val="21"/>
          <w:u w:val="none"/>
          <w:lang w:val="en-US" w:eastAsia="zh-CN"/>
        </w:rPr>
        <w:t xml:space="preserve"> </w:t>
      </w:r>
      <w:r>
        <w:rPr>
          <w:rFonts w:hint="eastAsia" w:ascii="Calibri"/>
          <w:b w:val="0"/>
          <w:bCs w:val="0"/>
          <w:i w:val="0"/>
          <w:iCs w:val="0"/>
          <w:strike w:val="0"/>
          <w:dstrike w:val="0"/>
          <w:sz w:val="21"/>
          <w:szCs w:val="21"/>
          <w:u w:val="none"/>
          <w:lang w:val="en-US" w:eastAsia="zh-CN"/>
        </w:rPr>
        <w:t>corrosive liquid, gas (strong acid, strong alkali, paint)</w:t>
      </w:r>
      <w:r>
        <w:rPr>
          <w:rFonts w:hint="eastAsia" w:ascii="Calibri"/>
          <w:b w:val="0"/>
          <w:bCs w:val="0"/>
          <w:i w:val="0"/>
          <w:iCs w:val="0"/>
          <w:strike w:val="0"/>
          <w:dstrike w:val="0"/>
          <w:color w:val="000000"/>
          <w:sz w:val="21"/>
          <w:szCs w:val="21"/>
          <w:u w:val="none"/>
          <w:lang w:val="en-US" w:eastAsia="zh-CN"/>
        </w:rPr>
        <w:t>and humidity.</w:t>
      </w:r>
    </w:p>
    <w:p>
      <w:pPr>
        <w:numPr>
          <w:ilvl w:val="0"/>
          <w:numId w:val="0"/>
        </w:numPr>
        <w:jc w:val="both"/>
        <w:rPr>
          <w:rFonts w:hint="eastAsia" w:ascii="Calibri" w:cs="Calibri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sz w:val="21"/>
          <w:szCs w:val="21"/>
          <w:highlight w:val="none"/>
          <w:u w:val="none"/>
          <w:lang w:val="en-US" w:eastAsia="zh-CN"/>
        </w:rPr>
        <w:t>2. All dimension quoted are nominal only. Drawings , images and text are for illustrative perposes only and product details and dimension are subject to change without notice.</w:t>
      </w:r>
    </w:p>
    <w:p>
      <w:pPr>
        <w:rPr>
          <w:rFonts w:hint="eastAsia" w:ascii="Calibri" w:hAnsi="Calibri" w:eastAsia="宋体" w:cs="Times New Roman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</w:pPr>
    </w:p>
    <w:p>
      <w:pPr>
        <w:rPr>
          <w:rFonts w:hint="eastAsia" w:ascii="Calibri" w:hAnsi="Calibri" w:eastAsia="宋体" w:cs="Times New Roman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</w:pPr>
    </w:p>
    <w:p>
      <w:pPr>
        <w:rPr>
          <w:rFonts w:hint="eastAsia" w:ascii="Calibri" w:hAnsi="Calibri" w:eastAsia="宋体" w:cs="Times New Roman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</w:pPr>
      <w:r>
        <w:rPr>
          <w:rFonts w:hint="eastAsia" w:ascii="Calibri" w:hAnsi="Calibri" w:eastAsia="宋体" w:cs="Times New Roman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  <w:t>Safety Warning:</w:t>
      </w:r>
    </w:p>
    <w:p>
      <w:pPr>
        <w:rPr>
          <w:rFonts w:hint="eastAsia" w:ascii="Calibri" w:cs="Calibri"/>
          <w:sz w:val="21"/>
          <w:szCs w:val="21"/>
          <w:lang w:val="en-US" w:eastAsia="zh-CN"/>
        </w:rPr>
      </w:pPr>
      <w:r>
        <w:rPr>
          <w:rFonts w:hint="eastAsia" w:ascii="Calibri" w:cs="Calibri"/>
          <w:sz w:val="21"/>
          <w:szCs w:val="21"/>
          <w:lang w:val="en-US" w:eastAsia="zh-CN"/>
        </w:rPr>
        <w:t xml:space="preserve">  1)This is a class I product and must be earthed</w:t>
      </w:r>
    </w:p>
    <w:p>
      <w:pPr>
        <w:rPr>
          <w:rFonts w:hint="eastAsia" w:ascii="Calibri" w:cs="Calibri"/>
          <w:sz w:val="21"/>
          <w:szCs w:val="21"/>
          <w:lang w:val="en-US" w:eastAsia="zh-CN"/>
        </w:rPr>
      </w:pPr>
      <w:r>
        <w:rPr>
          <w:rFonts w:hint="eastAsia" w:ascii="Calibri" w:cs="Calibri"/>
          <w:sz w:val="21"/>
          <w:szCs w:val="21"/>
          <w:lang w:val="en-US" w:eastAsia="zh-CN"/>
        </w:rPr>
        <w:t xml:space="preserve">  2)This product must be installed/wired by a qualified electrician</w:t>
      </w:r>
    </w:p>
    <w:p>
      <w:pPr>
        <w:rPr>
          <w:rFonts w:hint="eastAsia" w:ascii="Calibri" w:cs="Calibri"/>
          <w:sz w:val="21"/>
          <w:szCs w:val="21"/>
          <w:lang w:val="en-US" w:eastAsia="zh-CN"/>
        </w:rPr>
      </w:pPr>
      <w:r>
        <w:rPr>
          <w:rFonts w:hint="eastAsia" w:ascii="Calibri" w:cs="Calibri"/>
          <w:sz w:val="21"/>
          <w:szCs w:val="21"/>
          <w:lang w:val="en-US" w:eastAsia="zh-CN"/>
        </w:rPr>
        <w:t xml:space="preserve">  3)before installation/maintnance ,ensure the mains supply is switched off and the circuit fuses are removed or circuit breakers switch off</w:t>
      </w:r>
    </w:p>
    <w:p>
      <w:pPr>
        <w:rPr>
          <w:rFonts w:hint="eastAsia" w:ascii="Calibri" w:cs="Calibri"/>
          <w:sz w:val="21"/>
          <w:szCs w:val="21"/>
          <w:lang w:val="en-US" w:eastAsia="zh-CN"/>
        </w:rPr>
      </w:pPr>
      <w:r>
        <w:rPr>
          <w:rFonts w:hint="eastAsia" w:ascii="Calibri" w:cs="Calibri"/>
          <w:sz w:val="21"/>
          <w:szCs w:val="21"/>
          <w:lang w:val="en-US" w:eastAsia="zh-CN"/>
        </w:rPr>
        <w:t xml:space="preserve">  4)For indoor use only</w:t>
      </w: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Related product recommendation</w:t>
      </w: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3223260" cy="2952750"/>
            <wp:effectExtent l="0" t="0" r="15240" b="0"/>
            <wp:docPr id="15" name="图片 15" descr="FZ-517相关推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Z-517相关推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" w:name="OLE_LINK1"/>
      <w:r>
        <w:rPr>
          <w:rFonts w:hint="eastAsia"/>
          <w:b/>
          <w:bCs/>
          <w:color w:val="auto"/>
          <w:sz w:val="32"/>
          <w:szCs w:val="32"/>
          <w:shd w:val="clear" w:color="auto" w:fill="auto"/>
          <w:lang w:val="en-US" w:eastAsia="zh-CN"/>
        </w:rPr>
        <w:t>Package</w:t>
      </w:r>
      <w:bookmarkEnd w:id="1"/>
      <w:r>
        <w:rPr>
          <w:rFonts w:hint="eastAsia"/>
          <w:b/>
          <w:bCs/>
          <w:color w:val="auto"/>
          <w:sz w:val="32"/>
          <w:szCs w:val="32"/>
          <w:shd w:val="clear" w:color="auto" w:fill="auto"/>
          <w:lang w:val="en-US" w:eastAsia="zh-CN"/>
        </w:rPr>
        <w:t>:</w:t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552825" cy="4654550"/>
            <wp:effectExtent l="0" t="0" r="9525" b="12700"/>
            <wp:docPr id="3" name="图片 3" descr="FZ517 package 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Z517 package solution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Robot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3CAEB1"/>
    <w:multiLevelType w:val="singleLevel"/>
    <w:tmpl w:val="8F3CAEB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484AC5"/>
    <w:rsid w:val="016B29E3"/>
    <w:rsid w:val="04127F05"/>
    <w:rsid w:val="06895678"/>
    <w:rsid w:val="077379AF"/>
    <w:rsid w:val="093230D1"/>
    <w:rsid w:val="0A430C55"/>
    <w:rsid w:val="0AB74240"/>
    <w:rsid w:val="0BE83FD1"/>
    <w:rsid w:val="0EF13487"/>
    <w:rsid w:val="11DB6F8D"/>
    <w:rsid w:val="137B423D"/>
    <w:rsid w:val="13964DCD"/>
    <w:rsid w:val="177F5D4D"/>
    <w:rsid w:val="17D13B3A"/>
    <w:rsid w:val="17D958FB"/>
    <w:rsid w:val="186B356A"/>
    <w:rsid w:val="1B4C098F"/>
    <w:rsid w:val="1CC80441"/>
    <w:rsid w:val="1E763693"/>
    <w:rsid w:val="1EBE2CE0"/>
    <w:rsid w:val="20313F92"/>
    <w:rsid w:val="231556DD"/>
    <w:rsid w:val="2377400B"/>
    <w:rsid w:val="23960C08"/>
    <w:rsid w:val="24E85739"/>
    <w:rsid w:val="271A7A51"/>
    <w:rsid w:val="27B06EF8"/>
    <w:rsid w:val="285662E1"/>
    <w:rsid w:val="28D574B7"/>
    <w:rsid w:val="294F5836"/>
    <w:rsid w:val="2A5345D6"/>
    <w:rsid w:val="2B1F5BBC"/>
    <w:rsid w:val="2E260F31"/>
    <w:rsid w:val="2E7C142F"/>
    <w:rsid w:val="2FA203C6"/>
    <w:rsid w:val="32530E0C"/>
    <w:rsid w:val="349D2B05"/>
    <w:rsid w:val="36D45640"/>
    <w:rsid w:val="383D10FE"/>
    <w:rsid w:val="3AB73462"/>
    <w:rsid w:val="3AFA758A"/>
    <w:rsid w:val="3B975DB7"/>
    <w:rsid w:val="3BEB362B"/>
    <w:rsid w:val="3DC32610"/>
    <w:rsid w:val="3EDF4824"/>
    <w:rsid w:val="3F3A7837"/>
    <w:rsid w:val="419E4D6E"/>
    <w:rsid w:val="41C162A0"/>
    <w:rsid w:val="424E6DD2"/>
    <w:rsid w:val="43A92BA5"/>
    <w:rsid w:val="44411118"/>
    <w:rsid w:val="45DF77C2"/>
    <w:rsid w:val="4A2E487F"/>
    <w:rsid w:val="4F0D6808"/>
    <w:rsid w:val="4F7A19FC"/>
    <w:rsid w:val="50C8097C"/>
    <w:rsid w:val="53771C63"/>
    <w:rsid w:val="537F6023"/>
    <w:rsid w:val="56785D9A"/>
    <w:rsid w:val="58B1317D"/>
    <w:rsid w:val="5C09141A"/>
    <w:rsid w:val="5D1679EC"/>
    <w:rsid w:val="5D474BEE"/>
    <w:rsid w:val="5F290EA5"/>
    <w:rsid w:val="5F813DC8"/>
    <w:rsid w:val="5FD05C5A"/>
    <w:rsid w:val="60C27C5A"/>
    <w:rsid w:val="61854B58"/>
    <w:rsid w:val="6364615C"/>
    <w:rsid w:val="64C16575"/>
    <w:rsid w:val="65A44976"/>
    <w:rsid w:val="66484AC5"/>
    <w:rsid w:val="69BE4729"/>
    <w:rsid w:val="6DD61C1A"/>
    <w:rsid w:val="6E93194C"/>
    <w:rsid w:val="71EF4EEE"/>
    <w:rsid w:val="71FE437B"/>
    <w:rsid w:val="75340132"/>
    <w:rsid w:val="77874876"/>
    <w:rsid w:val="79C657BA"/>
    <w:rsid w:val="7CB3762B"/>
    <w:rsid w:val="7D6F1CD1"/>
    <w:rsid w:val="7FE8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/>
      <w:spacing w:before="75" w:after="75"/>
      <w:jc w:val="left"/>
    </w:pPr>
    <w:rPr>
      <w:rFonts w:ascii="宋体" w:hAnsi="宋体" w:cs="宋体"/>
      <w:kern w:val="0"/>
      <w:sz w:val="24"/>
      <w:szCs w:val="24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qFormat/>
    <w:uiPriority w:val="22"/>
    <w:rPr>
      <w:b/>
      <w:bCs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805</Words>
  <Characters>3865</Characters>
  <Lines>0</Lines>
  <Paragraphs>0</Paragraphs>
  <TotalTime>1</TotalTime>
  <ScaleCrop>false</ScaleCrop>
  <LinksUpToDate>false</LinksUpToDate>
  <CharactersWithSpaces>4514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2019-06-24T07:28:00Z</dcterms:created>
  <dc:creator>Saltewater</dc:creator>
  <cp:lastModifiedBy>Saltewater</cp:lastModifiedBy>
  <dcterms:modified xsi:type="dcterms:W3CDTF">2019-11-27T11:16:35Z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