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u w:val="single"/>
          <w:lang w:val="en-US" w:eastAsia="zh-CN" w:bidi="ar"/>
        </w:rPr>
        <w:t xml:space="preserve">  Mobile phone holder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704215</wp:posOffset>
            </wp:positionV>
            <wp:extent cx="4191000" cy="4191000"/>
            <wp:effectExtent l="0" t="0" r="0" b="0"/>
            <wp:wrapNone/>
            <wp:docPr id="2" name="图片 2" descr="Safewire S2 white colour mobile phon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afewire S2 white colour mobile phone hold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S2              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ascii="Calibri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Specification 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580"/>
        <w:gridCol w:w="4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8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Model</w:t>
            </w:r>
          </w:p>
        </w:tc>
        <w:tc>
          <w:tcPr>
            <w:tcW w:w="45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8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Name</w:t>
            </w:r>
          </w:p>
        </w:tc>
        <w:tc>
          <w:tcPr>
            <w:tcW w:w="458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Single Mobile phone holder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5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Material</w:t>
            </w:r>
          </w:p>
        </w:tc>
        <w:tc>
          <w:tcPr>
            <w:tcW w:w="45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5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Suitable socket size</w:t>
            </w:r>
          </w:p>
        </w:tc>
        <w:tc>
          <w:tcPr>
            <w:tcW w:w="45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 86 + Phone holder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The way</w:t>
            </w:r>
          </w:p>
        </w:tc>
        <w:tc>
          <w:tcPr>
            <w:tcW w:w="458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"D:/Program%20Files/Dict/8.9.6.0/resultui/html/index.html" \l "/javascript:;" </w:instrText>
            </w:r>
            <w:r>
              <w:fldChar w:fldCharType="separate"/>
            </w:r>
            <w:r>
              <w:rPr>
                <w:rFonts w:hint="default"/>
              </w:rPr>
              <w:t>stick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"D:/Program%20Files/Dict/8.9.6.0/resultui/html/index.html"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sth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"D:/Program%20Files/Dict/8.9.6.0/resultui/html/index.html"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"D:/Program%20Files/Dict/8.9.6.0/resultui/html/index.html"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the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"D:/Program%20Files/Dict/8.9.6.0/resultui/html/index.html"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wall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temperature</w:t>
            </w:r>
          </w:p>
        </w:tc>
        <w:tc>
          <w:tcPr>
            <w:tcW w:w="458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-10°C ~ 45°C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Feature</w:t>
      </w:r>
    </w:p>
    <w:p>
      <w:pPr>
        <w:rPr>
          <w:rFonts w:hint="eastAsia" w:eastAsiaTheme="minorEastAsia"/>
          <w:lang w:val="en-US" w:eastAsia="zh-CN"/>
        </w:rPr>
      </w:pPr>
      <w:bookmarkStart w:id="0" w:name="OLE_LINK1"/>
      <w:r>
        <w:rPr>
          <w:rFonts w:hint="eastAsia"/>
          <w:lang w:val="en-US" w:eastAsia="zh-CN"/>
        </w:rPr>
        <w:t>1.</w:t>
      </w:r>
      <w:r>
        <w:rPr>
          <w:rFonts w:hint="eastAsia" w:eastAsiaTheme="minorEastAsia"/>
          <w:lang w:val="en-US" w:eastAsia="zh-CN"/>
        </w:rPr>
        <w:t>Adhesive design</w:t>
      </w:r>
      <w:r>
        <w:rPr>
          <w:rFonts w:hint="eastAsia"/>
          <w:lang w:val="en-US" w:eastAsia="zh-CN"/>
        </w:rPr>
        <w:t xml:space="preserve">: </w:t>
      </w:r>
      <w:r>
        <w:rPr>
          <w:rFonts w:hint="eastAsia" w:eastAsiaTheme="minorEastAsia"/>
          <w:lang w:val="en-US" w:eastAsia="zh-CN"/>
        </w:rPr>
        <w:t>The socket is equipped with sticky pad, which will hold your device firmly on wall. It is easy to install and convenient to use.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 w:eastAsiaTheme="minorEastAsia"/>
          <w:lang w:val="en-US" w:eastAsia="zh-CN"/>
        </w:rPr>
        <w:t>An opening design</w:t>
      </w:r>
      <w:r>
        <w:rPr>
          <w:rFonts w:hint="eastAsia"/>
          <w:lang w:val="en-US" w:eastAsia="zh-CN"/>
        </w:rPr>
        <w:t xml:space="preserve">: </w:t>
      </w:r>
      <w:r>
        <w:rPr>
          <w:rFonts w:hint="eastAsia" w:eastAsiaTheme="minorEastAsia"/>
          <w:lang w:val="en-US" w:eastAsia="zh-CN"/>
        </w:rPr>
        <w:t>There are an opening in the middle, which is easy and convenient for charging and home button.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 w:eastAsiaTheme="minorEastAsia"/>
          <w:lang w:val="en-US" w:eastAsia="zh-CN"/>
        </w:rPr>
        <w:t>Space saving</w:t>
      </w:r>
      <w:r>
        <w:rPr>
          <w:rFonts w:hint="eastAsia"/>
          <w:lang w:val="en-US" w:eastAsia="zh-CN"/>
        </w:rPr>
        <w:t>:</w:t>
      </w:r>
      <w:r>
        <w:rPr>
          <w:rFonts w:hint="eastAsia" w:eastAsiaTheme="minorEastAsia"/>
          <w:lang w:val="en-US" w:eastAsia="zh-CN"/>
        </w:rPr>
        <w:t>The charging holder owns an elegant appearance, fine workmanship and precise dimension. It is compact, space saving and easy to use, compatible with most smart phones.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 w:eastAsiaTheme="minorEastAsia"/>
          <w:lang w:val="en-US" w:eastAsia="zh-CN"/>
        </w:rPr>
        <w:t>Scope of application</w:t>
      </w:r>
      <w:r>
        <w:rPr>
          <w:rFonts w:hint="eastAsia"/>
          <w:lang w:val="en-US" w:eastAsia="zh-CN"/>
        </w:rPr>
        <w:t>:</w:t>
      </w:r>
      <w:r>
        <w:rPr>
          <w:rFonts w:hint="eastAsia" w:eastAsiaTheme="minorEastAsia"/>
          <w:lang w:val="en-US" w:eastAsia="zh-CN"/>
        </w:rPr>
        <w:t>Replace the traditional long and heavy power strip, perfect for bedroom, bathroom, hallways, kitchen, living room, balcony, warehouse, nightstand, office desk, toilet and so on.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 w:eastAsiaTheme="minorEastAsia"/>
          <w:lang w:val="en-US" w:eastAsia="zh-CN"/>
        </w:rPr>
        <w:t>Durable and wear-resistant</w:t>
      </w:r>
      <w:r>
        <w:rPr>
          <w:rFonts w:hint="eastAsia"/>
          <w:lang w:val="en-US" w:eastAsia="zh-CN"/>
        </w:rPr>
        <w:t xml:space="preserve">: </w:t>
      </w:r>
      <w:r>
        <w:rPr>
          <w:rFonts w:hint="eastAsia" w:eastAsiaTheme="minorEastAsia"/>
          <w:lang w:val="en-US" w:eastAsia="zh-CN"/>
        </w:rPr>
        <w:t>The holder is made of high quality PC material, which is safe, wear-resistant, durable and practical, no smell and heat-resisting.</w:t>
      </w:r>
    </w:p>
    <w:bookmarkEnd w:id="0"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6.Option to add the 86 type wall socket.</w:t>
      </w:r>
      <w:bookmarkStart w:id="1" w:name="_GoBack"/>
      <w:bookmarkEnd w:id="1"/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365760</wp:posOffset>
            </wp:positionV>
            <wp:extent cx="5205095" cy="1896745"/>
            <wp:effectExtent l="0" t="0" r="14605" b="8255"/>
            <wp:wrapNone/>
            <wp:docPr id="3" name="图片 3" descr="Safewire S2 mobile phon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afewire S2 mobile phone hold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Product show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354330</wp:posOffset>
            </wp:positionV>
            <wp:extent cx="5269865" cy="1470025"/>
            <wp:effectExtent l="0" t="0" r="6985" b="15875"/>
            <wp:wrapNone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535D"/>
    <w:rsid w:val="009C173C"/>
    <w:rsid w:val="00BF2A17"/>
    <w:rsid w:val="011D0F49"/>
    <w:rsid w:val="017279AB"/>
    <w:rsid w:val="01D51433"/>
    <w:rsid w:val="02C27F7F"/>
    <w:rsid w:val="03B35B37"/>
    <w:rsid w:val="053B74D1"/>
    <w:rsid w:val="067959F4"/>
    <w:rsid w:val="07016ED9"/>
    <w:rsid w:val="09597903"/>
    <w:rsid w:val="09F557C9"/>
    <w:rsid w:val="0A202A55"/>
    <w:rsid w:val="0A4D4638"/>
    <w:rsid w:val="0B3A341D"/>
    <w:rsid w:val="0C315FE6"/>
    <w:rsid w:val="0C412149"/>
    <w:rsid w:val="0C48779C"/>
    <w:rsid w:val="0E187E92"/>
    <w:rsid w:val="100A4C83"/>
    <w:rsid w:val="11B47006"/>
    <w:rsid w:val="11EA111A"/>
    <w:rsid w:val="12A83D42"/>
    <w:rsid w:val="1638010E"/>
    <w:rsid w:val="16460B9E"/>
    <w:rsid w:val="166B7B11"/>
    <w:rsid w:val="1758583C"/>
    <w:rsid w:val="17982D6D"/>
    <w:rsid w:val="17FF7816"/>
    <w:rsid w:val="18584C91"/>
    <w:rsid w:val="1A9937FD"/>
    <w:rsid w:val="1B35583C"/>
    <w:rsid w:val="1C241A31"/>
    <w:rsid w:val="1D6636E8"/>
    <w:rsid w:val="1D8427E1"/>
    <w:rsid w:val="21FC690E"/>
    <w:rsid w:val="23F27AAF"/>
    <w:rsid w:val="26E50F80"/>
    <w:rsid w:val="26FB34E3"/>
    <w:rsid w:val="276D3B94"/>
    <w:rsid w:val="29F562FF"/>
    <w:rsid w:val="2ACB0C81"/>
    <w:rsid w:val="2C1555D2"/>
    <w:rsid w:val="2E143C02"/>
    <w:rsid w:val="2F84338C"/>
    <w:rsid w:val="2FFB0884"/>
    <w:rsid w:val="30A46BEA"/>
    <w:rsid w:val="310D3198"/>
    <w:rsid w:val="31116679"/>
    <w:rsid w:val="311E6287"/>
    <w:rsid w:val="31E02D1F"/>
    <w:rsid w:val="323C535D"/>
    <w:rsid w:val="337F12ED"/>
    <w:rsid w:val="33816EA5"/>
    <w:rsid w:val="33BF1655"/>
    <w:rsid w:val="342F449B"/>
    <w:rsid w:val="34FF0996"/>
    <w:rsid w:val="35500881"/>
    <w:rsid w:val="376906EE"/>
    <w:rsid w:val="37DE76D0"/>
    <w:rsid w:val="38685129"/>
    <w:rsid w:val="39AA5BDF"/>
    <w:rsid w:val="3AB04FBA"/>
    <w:rsid w:val="3B4216C9"/>
    <w:rsid w:val="3B987E55"/>
    <w:rsid w:val="3C5965DF"/>
    <w:rsid w:val="3D010BAF"/>
    <w:rsid w:val="3D4179B3"/>
    <w:rsid w:val="3D8734C7"/>
    <w:rsid w:val="3EAE04BF"/>
    <w:rsid w:val="40D33108"/>
    <w:rsid w:val="41CC1992"/>
    <w:rsid w:val="41EA3B38"/>
    <w:rsid w:val="43FF5FF7"/>
    <w:rsid w:val="464153F0"/>
    <w:rsid w:val="489C5AD6"/>
    <w:rsid w:val="48A618D0"/>
    <w:rsid w:val="4A066569"/>
    <w:rsid w:val="4B156205"/>
    <w:rsid w:val="4B43004E"/>
    <w:rsid w:val="4CC3182F"/>
    <w:rsid w:val="4EF04029"/>
    <w:rsid w:val="4F5A084B"/>
    <w:rsid w:val="4F653E96"/>
    <w:rsid w:val="50CB21FE"/>
    <w:rsid w:val="514142EA"/>
    <w:rsid w:val="51824E33"/>
    <w:rsid w:val="56402862"/>
    <w:rsid w:val="57A146F9"/>
    <w:rsid w:val="58847A4C"/>
    <w:rsid w:val="59295C36"/>
    <w:rsid w:val="5A2E13DD"/>
    <w:rsid w:val="5B042B70"/>
    <w:rsid w:val="5BFD6702"/>
    <w:rsid w:val="5DA761C3"/>
    <w:rsid w:val="5DC14E3F"/>
    <w:rsid w:val="5FF55758"/>
    <w:rsid w:val="629F33B3"/>
    <w:rsid w:val="63A24FEA"/>
    <w:rsid w:val="64581B38"/>
    <w:rsid w:val="64E33877"/>
    <w:rsid w:val="66A765A9"/>
    <w:rsid w:val="68AF15BD"/>
    <w:rsid w:val="6A0008B0"/>
    <w:rsid w:val="6A0B29AE"/>
    <w:rsid w:val="6A3D638B"/>
    <w:rsid w:val="6BC6331D"/>
    <w:rsid w:val="6CBC4C2C"/>
    <w:rsid w:val="6DC41F45"/>
    <w:rsid w:val="6E5F337F"/>
    <w:rsid w:val="6FE9262B"/>
    <w:rsid w:val="70577805"/>
    <w:rsid w:val="72A93F72"/>
    <w:rsid w:val="76657785"/>
    <w:rsid w:val="76BA1B72"/>
    <w:rsid w:val="775E3F64"/>
    <w:rsid w:val="7B074497"/>
    <w:rsid w:val="7B62048F"/>
    <w:rsid w:val="7B663EDF"/>
    <w:rsid w:val="7D9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2020-05-23T07:45:00Z</dcterms:created>
  <dc:creator>笙</dc:creator>
  <cp:lastModifiedBy>Administrator</cp:lastModifiedBy>
  <dcterms:modified xsi:type="dcterms:W3CDTF">2020-12-27T09:16:37Z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